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E" w:rsidRDefault="00D621DA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 «Краснопольский райЦГЭ» информ</w:t>
      </w:r>
      <w:r w:rsidR="00A6368E" w:rsidRPr="00A6368E">
        <w:rPr>
          <w:sz w:val="28"/>
          <w:szCs w:val="28"/>
        </w:rPr>
        <w:t>и</w:t>
      </w:r>
      <w:r>
        <w:rPr>
          <w:sz w:val="28"/>
          <w:szCs w:val="28"/>
        </w:rPr>
        <w:t>рует</w:t>
      </w:r>
      <w:r w:rsidR="00A6368E" w:rsidRPr="00A6368E">
        <w:rPr>
          <w:sz w:val="28"/>
          <w:szCs w:val="28"/>
        </w:rPr>
        <w:t xml:space="preserve"> о ходе достижения</w:t>
      </w:r>
      <w:r w:rsidR="00DA1C99">
        <w:rPr>
          <w:sz w:val="28"/>
          <w:szCs w:val="28"/>
        </w:rPr>
        <w:t xml:space="preserve"> на территориальном уровне показателей Целей</w:t>
      </w:r>
      <w:r w:rsidR="00A6368E" w:rsidRPr="00A6368E">
        <w:rPr>
          <w:sz w:val="28"/>
          <w:szCs w:val="28"/>
        </w:rPr>
        <w:t xml:space="preserve"> усто</w:t>
      </w:r>
      <w:r w:rsidR="00DA1C99">
        <w:rPr>
          <w:sz w:val="28"/>
          <w:szCs w:val="28"/>
        </w:rPr>
        <w:t xml:space="preserve">йчивого развития № 3 </w:t>
      </w:r>
      <w:r w:rsidR="00EE61E2">
        <w:rPr>
          <w:sz w:val="28"/>
          <w:szCs w:val="28"/>
        </w:rPr>
        <w:t>(</w:t>
      </w:r>
      <w:r w:rsidR="00EE61E2" w:rsidRPr="00A6368E">
        <w:rPr>
          <w:sz w:val="28"/>
          <w:szCs w:val="28"/>
        </w:rPr>
        <w:t>показатели 3.3.1, 3.3.3, 3.3.4, 3.9.1, 3.9.2, 3.b.1, 3.d.1</w:t>
      </w:r>
      <w:r w:rsidR="00DA1C99">
        <w:rPr>
          <w:sz w:val="28"/>
          <w:szCs w:val="28"/>
        </w:rPr>
        <w:t>,  3.а.1.1</w:t>
      </w:r>
      <w:r w:rsidR="00EE61E2" w:rsidRPr="00A6368E">
        <w:rPr>
          <w:sz w:val="28"/>
          <w:szCs w:val="28"/>
        </w:rPr>
        <w:t>)</w:t>
      </w:r>
      <w:r w:rsidR="004F016B">
        <w:rPr>
          <w:sz w:val="28"/>
          <w:szCs w:val="28"/>
        </w:rPr>
        <w:t>по итогам за 2</w:t>
      </w:r>
      <w:r w:rsidR="00DA1C99">
        <w:rPr>
          <w:sz w:val="28"/>
          <w:szCs w:val="28"/>
        </w:rPr>
        <w:t>021</w:t>
      </w:r>
      <w:r w:rsidR="004F016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Краснопольском районе</w:t>
      </w:r>
      <w:r w:rsidR="00A6368E" w:rsidRPr="00A6368E">
        <w:rPr>
          <w:sz w:val="28"/>
          <w:szCs w:val="28"/>
        </w:rPr>
        <w:t xml:space="preserve">. </w:t>
      </w:r>
    </w:p>
    <w:p w:rsidR="00D621DA" w:rsidRDefault="00356AE5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аналитико-информационного обеспечения межведомственного взаимодействия ежегодно разрабатывается информационный бюллетень «Состояние здоровья и окружающая среда: задачи по достижению ЦУР». Бюллетень </w:t>
      </w:r>
      <w:r w:rsidR="008340C1">
        <w:rPr>
          <w:sz w:val="28"/>
          <w:szCs w:val="28"/>
        </w:rPr>
        <w:t>доводится до сведения всех заинтересованных, размещается</w:t>
      </w:r>
      <w:r>
        <w:rPr>
          <w:sz w:val="28"/>
          <w:szCs w:val="28"/>
        </w:rPr>
        <w:t xml:space="preserve"> на сайтах учреждений</w:t>
      </w:r>
      <w:r w:rsidR="008340C1">
        <w:rPr>
          <w:sz w:val="28"/>
          <w:szCs w:val="28"/>
        </w:rPr>
        <w:t>.</w:t>
      </w:r>
    </w:p>
    <w:p w:rsidR="00253875" w:rsidRDefault="005627DA" w:rsidP="00253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межведомственного взаимодействия обеспечено через разработку «Плана действий по профилактике болезней и формированию здорового образа жизни населения для достижения Целей устойчивого развития Краснопольского района на 2020-2021 годы», утвержденного вРИК 30.12.2019 года.</w:t>
      </w:r>
      <w:r w:rsidR="00DA1C99">
        <w:rPr>
          <w:sz w:val="28"/>
          <w:szCs w:val="28"/>
        </w:rPr>
        <w:t xml:space="preserve"> Реализация Плана рассмотрена на 30-ой сессии Краснопольского районного Совета депутатов 23 июня 2021 г. (Решение № 30-1 от 23.06.2021г.)</w:t>
      </w:r>
      <w:r w:rsidR="00253875">
        <w:rPr>
          <w:sz w:val="28"/>
          <w:szCs w:val="28"/>
        </w:rPr>
        <w:t xml:space="preserve">. </w:t>
      </w:r>
    </w:p>
    <w:p w:rsidR="00366E69" w:rsidRDefault="00366E69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целевых показателей по улучшению здоровья и качества среды жизнедеятельности населени</w:t>
      </w:r>
      <w:r w:rsidR="00DA1C99">
        <w:rPr>
          <w:sz w:val="28"/>
          <w:szCs w:val="28"/>
        </w:rPr>
        <w:t>я Краснопольского района. В 2021 году в сравнении с 2020</w:t>
      </w:r>
      <w:r>
        <w:rPr>
          <w:sz w:val="28"/>
          <w:szCs w:val="28"/>
        </w:rPr>
        <w:t xml:space="preserve"> годом увеличился процент охвата медосмотрами работающих от подл</w:t>
      </w:r>
      <w:r w:rsidR="00DA1C99">
        <w:rPr>
          <w:sz w:val="28"/>
          <w:szCs w:val="28"/>
        </w:rPr>
        <w:t>ежащего контингента. Так, в 2020 году -99,3%, в 2021 году -99,5</w:t>
      </w:r>
      <w:r>
        <w:rPr>
          <w:sz w:val="28"/>
          <w:szCs w:val="28"/>
        </w:rPr>
        <w:t>%  (при планируемом</w:t>
      </w:r>
      <w:r w:rsidR="0027797B">
        <w:rPr>
          <w:sz w:val="28"/>
          <w:szCs w:val="28"/>
        </w:rPr>
        <w:t xml:space="preserve"> показателе</w:t>
      </w:r>
      <w:r>
        <w:rPr>
          <w:sz w:val="28"/>
          <w:szCs w:val="28"/>
        </w:rPr>
        <w:t xml:space="preserve"> не ниже 99%).</w:t>
      </w:r>
    </w:p>
    <w:p w:rsidR="0027797B" w:rsidRDefault="0027797B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своевременная замена на пищеблоках учреждений образования морально и физически устаревшего технологического оборудования. На все вентиляционные система на пищеблоках учреждений образования имеются паспорта. </w:t>
      </w:r>
      <w:r w:rsidR="00002CEC">
        <w:rPr>
          <w:sz w:val="28"/>
          <w:szCs w:val="28"/>
        </w:rPr>
        <w:t>При необходимости п</w:t>
      </w:r>
      <w:r>
        <w:rPr>
          <w:sz w:val="28"/>
          <w:szCs w:val="28"/>
        </w:rPr>
        <w:t>роводится своевременный ремонт</w:t>
      </w:r>
      <w:r w:rsidR="00002CEC">
        <w:rPr>
          <w:sz w:val="28"/>
          <w:szCs w:val="28"/>
        </w:rPr>
        <w:t xml:space="preserve"> установок</w:t>
      </w:r>
      <w:r>
        <w:rPr>
          <w:sz w:val="28"/>
          <w:szCs w:val="28"/>
        </w:rPr>
        <w:t>.</w:t>
      </w:r>
    </w:p>
    <w:p w:rsidR="00002CEC" w:rsidRDefault="00002CEC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ре</w:t>
      </w:r>
      <w:r w:rsidR="006575AF">
        <w:rPr>
          <w:sz w:val="28"/>
          <w:szCs w:val="28"/>
        </w:rPr>
        <w:t>ализуется проект «Школа-территория здоровья</w:t>
      </w:r>
      <w:r>
        <w:rPr>
          <w:sz w:val="28"/>
          <w:szCs w:val="28"/>
        </w:rPr>
        <w:t>». В него  в</w:t>
      </w:r>
      <w:r w:rsidR="006575AF">
        <w:rPr>
          <w:sz w:val="28"/>
          <w:szCs w:val="28"/>
        </w:rPr>
        <w:t>овлечены  6 учреждений</w:t>
      </w:r>
      <w:r>
        <w:rPr>
          <w:sz w:val="28"/>
          <w:szCs w:val="28"/>
        </w:rPr>
        <w:t xml:space="preserve"> образования</w:t>
      </w:r>
      <w:r w:rsidR="006575AF">
        <w:rPr>
          <w:sz w:val="28"/>
          <w:szCs w:val="28"/>
        </w:rPr>
        <w:t xml:space="preserve">, из имеющихся 9в районе </w:t>
      </w:r>
      <w:r>
        <w:rPr>
          <w:sz w:val="28"/>
          <w:szCs w:val="28"/>
        </w:rPr>
        <w:t>- ГУО «Средняя школа г</w:t>
      </w:r>
      <w:r w:rsidR="006575AF">
        <w:rPr>
          <w:sz w:val="28"/>
          <w:szCs w:val="28"/>
        </w:rPr>
        <w:t xml:space="preserve">.п. Краснополье», </w:t>
      </w:r>
      <w:r>
        <w:rPr>
          <w:sz w:val="28"/>
          <w:szCs w:val="28"/>
        </w:rPr>
        <w:t xml:space="preserve">ГУО «Яновский УПК </w:t>
      </w:r>
      <w:r w:rsidR="006575AF">
        <w:rPr>
          <w:sz w:val="28"/>
          <w:szCs w:val="28"/>
        </w:rPr>
        <w:t xml:space="preserve">базовая </w:t>
      </w:r>
      <w:r>
        <w:rPr>
          <w:sz w:val="28"/>
          <w:szCs w:val="28"/>
        </w:rPr>
        <w:t xml:space="preserve">школа-сад», </w:t>
      </w:r>
      <w:r w:rsidR="006575AF">
        <w:rPr>
          <w:sz w:val="28"/>
          <w:szCs w:val="28"/>
        </w:rPr>
        <w:t xml:space="preserve">ГУО «Ленинский УПК средняя школа – сад» и др., что составляет 78 </w:t>
      </w:r>
      <w:r>
        <w:rPr>
          <w:sz w:val="28"/>
          <w:szCs w:val="28"/>
        </w:rPr>
        <w:t xml:space="preserve">% </w:t>
      </w:r>
      <w:r w:rsidR="006575AF">
        <w:rPr>
          <w:sz w:val="28"/>
          <w:szCs w:val="28"/>
        </w:rPr>
        <w:t>(</w:t>
      </w:r>
      <w:r>
        <w:rPr>
          <w:sz w:val="28"/>
          <w:szCs w:val="28"/>
        </w:rPr>
        <w:t>при запланированном 15% от общего количества школ</w:t>
      </w:r>
      <w:r w:rsidR="006575A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42E39" w:rsidRDefault="00942E39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охвата производственным лабораторным контролем объектов хозяйственной деятельности составляет 93 % (при запланированн</w:t>
      </w:r>
      <w:r w:rsidR="00A3389B">
        <w:rPr>
          <w:sz w:val="28"/>
          <w:szCs w:val="28"/>
        </w:rPr>
        <w:t>о</w:t>
      </w:r>
      <w:r>
        <w:rPr>
          <w:sz w:val="28"/>
          <w:szCs w:val="28"/>
        </w:rPr>
        <w:t>м -90%).</w:t>
      </w:r>
    </w:p>
    <w:p w:rsidR="00D621DA" w:rsidRDefault="00A3389B" w:rsidP="00A636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3389B">
        <w:rPr>
          <w:sz w:val="28"/>
          <w:szCs w:val="28"/>
        </w:rPr>
        <w:t>Проводится анализ</w:t>
      </w:r>
      <w:r w:rsidR="00D621DA" w:rsidRPr="00A3389B">
        <w:rPr>
          <w:sz w:val="28"/>
          <w:szCs w:val="28"/>
        </w:rPr>
        <w:t xml:space="preserve"> показателей и индикаторов, представленных на Национальной платформе предоставления отчетности по Целям устойчивого развития, в разрезе каждого из показателей и индикаторов, представленных на Национальной платформе предоставления отчетности по Целям устойчивого развития</w:t>
      </w:r>
      <w:r>
        <w:rPr>
          <w:sz w:val="28"/>
          <w:szCs w:val="28"/>
        </w:rPr>
        <w:t>:</w:t>
      </w:r>
    </w:p>
    <w:p w:rsidR="00A3389B" w:rsidRDefault="00A3389B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11">
        <w:rPr>
          <w:sz w:val="28"/>
          <w:szCs w:val="28"/>
          <w:u w:val="single"/>
        </w:rPr>
        <w:t>-3.3.1</w:t>
      </w:r>
      <w:r w:rsidR="006575AF">
        <w:rPr>
          <w:sz w:val="28"/>
          <w:szCs w:val="28"/>
        </w:rPr>
        <w:t>: в 2021 году зарегистрировано3 случая</w:t>
      </w:r>
      <w:r>
        <w:rPr>
          <w:sz w:val="28"/>
          <w:szCs w:val="28"/>
        </w:rPr>
        <w:t xml:space="preserve"> новых заражений ВИЧ</w:t>
      </w:r>
      <w:r w:rsidR="006575AF">
        <w:rPr>
          <w:sz w:val="28"/>
          <w:szCs w:val="28"/>
        </w:rPr>
        <w:t>-инфекцией</w:t>
      </w:r>
      <w:r>
        <w:rPr>
          <w:sz w:val="28"/>
          <w:szCs w:val="28"/>
        </w:rPr>
        <w:t xml:space="preserve">. </w:t>
      </w:r>
      <w:r w:rsidRPr="00A3389B">
        <w:rPr>
          <w:sz w:val="28"/>
          <w:szCs w:val="28"/>
        </w:rPr>
        <w:t>Обследование на ВИЧ</w:t>
      </w:r>
      <w:r w:rsidR="006575AF">
        <w:rPr>
          <w:sz w:val="28"/>
          <w:szCs w:val="28"/>
        </w:rPr>
        <w:t>- инфекцию за 2021</w:t>
      </w:r>
      <w:r w:rsidRPr="00A3389B">
        <w:rPr>
          <w:sz w:val="28"/>
          <w:szCs w:val="28"/>
        </w:rPr>
        <w:t xml:space="preserve"> год в сравнение с аналогичным периодом 20</w:t>
      </w:r>
      <w:r w:rsidR="006575AF">
        <w:rPr>
          <w:sz w:val="28"/>
          <w:szCs w:val="28"/>
        </w:rPr>
        <w:t>20  года уменьшилось на 5,47</w:t>
      </w:r>
      <w:r w:rsidRPr="00A3389B">
        <w:rPr>
          <w:sz w:val="28"/>
          <w:szCs w:val="28"/>
        </w:rPr>
        <w:t>%.  Скрининг населения</w:t>
      </w:r>
      <w:r w:rsidR="006575AF">
        <w:rPr>
          <w:sz w:val="28"/>
          <w:szCs w:val="28"/>
        </w:rPr>
        <w:t xml:space="preserve"> в 2021</w:t>
      </w:r>
      <w:r w:rsidR="008340C1">
        <w:rPr>
          <w:sz w:val="28"/>
          <w:szCs w:val="28"/>
        </w:rPr>
        <w:t xml:space="preserve"> году</w:t>
      </w:r>
      <w:r w:rsidRPr="00A3389B">
        <w:rPr>
          <w:sz w:val="28"/>
          <w:szCs w:val="28"/>
        </w:rPr>
        <w:t xml:space="preserve"> составил –</w:t>
      </w:r>
      <w:r w:rsidR="006575AF">
        <w:rPr>
          <w:sz w:val="28"/>
          <w:szCs w:val="28"/>
        </w:rPr>
        <w:t xml:space="preserve"> 8,39 </w:t>
      </w:r>
      <w:r w:rsidRPr="00A3389B">
        <w:rPr>
          <w:sz w:val="28"/>
          <w:szCs w:val="28"/>
        </w:rPr>
        <w:t>%</w:t>
      </w:r>
      <w:r w:rsidR="003A4C11">
        <w:rPr>
          <w:sz w:val="28"/>
          <w:szCs w:val="28"/>
        </w:rPr>
        <w:t xml:space="preserve">. </w:t>
      </w:r>
    </w:p>
    <w:p w:rsidR="007F7D66" w:rsidRPr="003766CE" w:rsidRDefault="007F7D66" w:rsidP="007F7D6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7F7D66">
        <w:rPr>
          <w:rFonts w:ascii="Times New Roman" w:hAnsi="Times New Roman"/>
          <w:sz w:val="28"/>
          <w:szCs w:val="28"/>
        </w:rPr>
        <w:tab/>
      </w:r>
      <w:r w:rsidRPr="003766CE">
        <w:rPr>
          <w:rFonts w:ascii="Times New Roman" w:hAnsi="Times New Roman"/>
          <w:color w:val="000000"/>
          <w:sz w:val="28"/>
          <w:szCs w:val="28"/>
        </w:rPr>
        <w:t xml:space="preserve">С целью дальнейшего расширения доступа к тестированию проработан вопрос внедрения самотестирования на ВИЧ посредством продажи экспресс </w:t>
      </w:r>
      <w:r w:rsidRPr="003766CE">
        <w:rPr>
          <w:rFonts w:ascii="Times New Roman" w:hAnsi="Times New Roman"/>
          <w:color w:val="000000"/>
          <w:sz w:val="28"/>
          <w:szCs w:val="28"/>
        </w:rPr>
        <w:lastRenderedPageBreak/>
        <w:t>– тестов по слюне через аптечную сеть. В Краснопольской ЦРА имеются в наличии тесты для продажи</w:t>
      </w:r>
      <w:r w:rsidR="00EE4B35" w:rsidRPr="003766CE">
        <w:rPr>
          <w:rFonts w:ascii="Times New Roman" w:hAnsi="Times New Roman"/>
          <w:color w:val="000000"/>
          <w:sz w:val="28"/>
          <w:szCs w:val="28"/>
        </w:rPr>
        <w:t>.</w:t>
      </w:r>
    </w:p>
    <w:p w:rsidR="007F7D66" w:rsidRPr="003766CE" w:rsidRDefault="007F7D66" w:rsidP="007F7D66">
      <w:pPr>
        <w:pStyle w:val="af3"/>
        <w:jc w:val="both"/>
        <w:rPr>
          <w:rFonts w:ascii="Times New Roman" w:hAnsi="Times New Roman"/>
          <w:color w:val="000000"/>
          <w:sz w:val="28"/>
          <w:szCs w:val="28"/>
        </w:rPr>
      </w:pPr>
      <w:r w:rsidRPr="003766CE">
        <w:rPr>
          <w:rFonts w:ascii="Times New Roman" w:hAnsi="Times New Roman"/>
          <w:color w:val="000000"/>
          <w:sz w:val="28"/>
          <w:szCs w:val="28"/>
        </w:rPr>
        <w:t>Проводится постоянное обучение медработников ОЗ района по клиническим аспектам ВИЧ-инфекции, а также профилактике профессионального заражения и внутрибольничного инфицирования в том числе и при участии специалистов райЦГЭ, В феврале 202</w:t>
      </w:r>
      <w:r w:rsidR="00EE4B35" w:rsidRPr="003766CE">
        <w:rPr>
          <w:rFonts w:ascii="Times New Roman" w:hAnsi="Times New Roman"/>
          <w:color w:val="000000"/>
          <w:sz w:val="28"/>
          <w:szCs w:val="28"/>
        </w:rPr>
        <w:t>1</w:t>
      </w:r>
      <w:r w:rsidRPr="003766CE">
        <w:rPr>
          <w:rFonts w:ascii="Times New Roman" w:hAnsi="Times New Roman"/>
          <w:color w:val="000000"/>
          <w:sz w:val="28"/>
          <w:szCs w:val="28"/>
        </w:rPr>
        <w:t xml:space="preserve"> проведены обучающие занятия с врачами и средними медицинскими работниками </w:t>
      </w:r>
      <w:r w:rsidR="00A76375" w:rsidRPr="003766CE">
        <w:rPr>
          <w:rFonts w:ascii="Times New Roman" w:hAnsi="Times New Roman"/>
          <w:color w:val="000000"/>
          <w:sz w:val="28"/>
          <w:szCs w:val="28"/>
        </w:rPr>
        <w:t>по</w:t>
      </w:r>
      <w:r w:rsidRPr="003766CE">
        <w:rPr>
          <w:rFonts w:ascii="Times New Roman" w:hAnsi="Times New Roman"/>
          <w:color w:val="000000"/>
          <w:sz w:val="28"/>
          <w:szCs w:val="28"/>
        </w:rPr>
        <w:t xml:space="preserve"> профилактике ВИЧ-инфекции с последующим принятием зачета. </w:t>
      </w:r>
    </w:p>
    <w:p w:rsidR="007F7D66" w:rsidRPr="003766CE" w:rsidRDefault="007F7D66" w:rsidP="007F7D66">
      <w:pPr>
        <w:jc w:val="both"/>
        <w:rPr>
          <w:bCs/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В УЗ «Краснопольский райЦГЭ» организована постоянно действующая «Горячая линия» по данной проблеме.</w:t>
      </w:r>
    </w:p>
    <w:p w:rsidR="00EE4B35" w:rsidRPr="003766CE" w:rsidRDefault="007F7D66" w:rsidP="00EE4B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 xml:space="preserve">         В рамках расширения информационно-просветительской деятельности по вопросам передачи ВИЧ-инфекции специалистами рай ЦГЭ и медицинскими работниками </w:t>
      </w:r>
      <w:r w:rsidR="00EE4B35" w:rsidRPr="003766CE">
        <w:rPr>
          <w:color w:val="000000"/>
          <w:sz w:val="28"/>
          <w:szCs w:val="28"/>
        </w:rPr>
        <w:t>проводится активная информационно-образовательная деятельность среди населения по мерам профилактики ВИЧ-инфекции и мотивации к прохождению теста с привлечением СМИ, так на сайтах учреждений  в 2021 году размещено11 информаций, опубликовано 2 статьи в районной газете «ЧырвоныСцяг. Краснаполле».</w:t>
      </w:r>
    </w:p>
    <w:p w:rsidR="007F7D66" w:rsidRPr="003766CE" w:rsidRDefault="007F7D66" w:rsidP="007F7D66">
      <w:pPr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ab/>
        <w:t>Медицинскими работниками ЦРБ и специалистами райЦГЭ за 202</w:t>
      </w:r>
      <w:r w:rsidR="00EE4B35" w:rsidRPr="003766CE">
        <w:rPr>
          <w:color w:val="000000"/>
          <w:sz w:val="28"/>
          <w:szCs w:val="28"/>
        </w:rPr>
        <w:t>1</w:t>
      </w:r>
      <w:r w:rsidRPr="003766CE">
        <w:rPr>
          <w:color w:val="000000"/>
          <w:sz w:val="28"/>
          <w:szCs w:val="28"/>
        </w:rPr>
        <w:t xml:space="preserve"> год</w:t>
      </w:r>
      <w:r w:rsidRPr="003766CE">
        <w:rPr>
          <w:bCs/>
          <w:color w:val="000000"/>
          <w:sz w:val="28"/>
          <w:szCs w:val="28"/>
        </w:rPr>
        <w:t xml:space="preserve"> в учреждениях и организациях  района прочитано </w:t>
      </w:r>
      <w:r w:rsidR="00A76375" w:rsidRPr="003766CE">
        <w:rPr>
          <w:bCs/>
          <w:color w:val="000000"/>
          <w:sz w:val="28"/>
          <w:szCs w:val="28"/>
        </w:rPr>
        <w:t>8</w:t>
      </w:r>
      <w:r w:rsidRPr="003766CE">
        <w:rPr>
          <w:bCs/>
          <w:color w:val="000000"/>
          <w:sz w:val="28"/>
          <w:szCs w:val="28"/>
        </w:rPr>
        <w:t xml:space="preserve">  лекций  на тему: «Профилактика ВИЧ-инфекции», организовано 5 выставок информационных материалов, </w:t>
      </w:r>
      <w:r w:rsidR="00A76375" w:rsidRPr="003766CE">
        <w:rPr>
          <w:bCs/>
          <w:color w:val="000000"/>
          <w:sz w:val="28"/>
          <w:szCs w:val="28"/>
        </w:rPr>
        <w:t>переиздана 1 памятка (тираж 200 экз.)</w:t>
      </w:r>
      <w:r w:rsidRPr="003766CE">
        <w:rPr>
          <w:bCs/>
          <w:color w:val="000000"/>
          <w:sz w:val="28"/>
          <w:szCs w:val="28"/>
        </w:rPr>
        <w:t>осуществлялась т</w:t>
      </w:r>
      <w:r w:rsidRPr="003766CE">
        <w:rPr>
          <w:color w:val="000000"/>
          <w:sz w:val="28"/>
          <w:szCs w:val="28"/>
        </w:rPr>
        <w:t>рансляция видеофильмов, видеороликов по данной тематике, оформлялись тематические стенды в учреждениях и организациях района.</w:t>
      </w:r>
    </w:p>
    <w:p w:rsidR="007F7D66" w:rsidRPr="003766CE" w:rsidRDefault="007F7D66" w:rsidP="007F7D66">
      <w:pPr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ab/>
        <w:t>Ежегодно в районе проводятся мероприятия, приуроченные ко Дню памяти лиц, умерших от ВИЧ-инфекции (3 воскресенье мая) и Дню профилактики ВИЧ-инфекции (1 декабря). Размещаются материалы на стендах учреждений и организаций района, организовываются показы тематических видеороликов, читаются лекции, проводятся беседы и т.д.</w:t>
      </w:r>
    </w:p>
    <w:p w:rsidR="007F7D66" w:rsidRPr="003766CE" w:rsidRDefault="007F7D66" w:rsidP="007F7D66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ab/>
        <w:t>На постоянной основе проводится планомерное информирование всех слоёв населения, в том числе трудовых коллективов, по вопросам профилактики ВИЧ-инфекции в соответствии со стандартами Информационной стратегии по ВИЧ-инфекции в Республике Беларусь на 2019-2023 годы.</w:t>
      </w:r>
    </w:p>
    <w:p w:rsidR="007F7D66" w:rsidRPr="003766CE" w:rsidRDefault="007F7D66" w:rsidP="007F7D66">
      <w:pPr>
        <w:ind w:firstLine="709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На должном уровне организована профилактическая работа по проблеме ВИЧ/СПИД в учреждениях образования района. Основными методами работы в учреждениях образования являются: проведение единых дней информирования, размещение наглядных материалов на информационных стендах, проведение бесед, лекций, тиражирование и распространение буклетов, памяток, проведение кинолекториев, информирование работников о возможности добровольного и анонимного обследования на ВИЧ, проведение видеороликов.</w:t>
      </w:r>
    </w:p>
    <w:p w:rsidR="007F7D66" w:rsidRPr="003766CE" w:rsidRDefault="007F7D66" w:rsidP="007F7D66">
      <w:pPr>
        <w:ind w:firstLine="709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 xml:space="preserve">Во исполнение мероприятий по профилактики ВИЧ-инфекции в учреждениях образования организована деятельность факультативов: «Основы безопасности жизнедеятельности», «Здоровый образ жизни». </w:t>
      </w:r>
      <w:r w:rsidRPr="003766CE">
        <w:rPr>
          <w:color w:val="000000"/>
          <w:sz w:val="28"/>
          <w:szCs w:val="28"/>
        </w:rPr>
        <w:br/>
        <w:t xml:space="preserve">Информационная работа с родителями в области репродуктивного здоровья и </w:t>
      </w:r>
      <w:r w:rsidRPr="003766CE">
        <w:rPr>
          <w:color w:val="000000"/>
          <w:sz w:val="28"/>
          <w:szCs w:val="28"/>
        </w:rPr>
        <w:lastRenderedPageBreak/>
        <w:t xml:space="preserve">профилактики ВИЧ-инфекции, формирования здорового образа жизни проводилась через разнообразные формы педагогического просвещения родителей: родительские собрания, лекции, круглые столы, консультирование, индивидуальные беседы. </w:t>
      </w:r>
    </w:p>
    <w:p w:rsidR="007F7D66" w:rsidRPr="003766CE" w:rsidRDefault="007F7D66" w:rsidP="007F7D66">
      <w:pPr>
        <w:ind w:firstLine="708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  <w:u w:color="FFFFFF"/>
        </w:rPr>
        <w:t xml:space="preserve">Кроме этого, на постоянной основе </w:t>
      </w:r>
      <w:r w:rsidRPr="003766CE">
        <w:rPr>
          <w:color w:val="000000"/>
          <w:sz w:val="28"/>
          <w:szCs w:val="28"/>
        </w:rPr>
        <w:t xml:space="preserve">профилактика ВИЧ-инфекции среди молодежи осуществляется </w:t>
      </w:r>
      <w:r w:rsidRPr="003766CE">
        <w:rPr>
          <w:color w:val="000000"/>
          <w:sz w:val="28"/>
          <w:szCs w:val="28"/>
        </w:rPr>
        <w:br/>
        <w:t>с активным развитием волонтерского движения. Деятельность отрядов направлена на пропаганду здорового образа жизни. Волонтерские отряды сотрудничают с районным Белорусским Обществом    Красного Креста, ОО «БРСМ», ОО «БРПО».</w:t>
      </w:r>
    </w:p>
    <w:p w:rsidR="007F7D66" w:rsidRPr="003766CE" w:rsidRDefault="007F7D66" w:rsidP="007F7D66">
      <w:pPr>
        <w:ind w:firstLine="708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Проводится информационная   работа по профилактике ВИЧ-инфекции среди неорганизованной молодежи, и лиц, состоящих на учете в управление по труду, занятости  и социальной защите райисполкома в качестве безработных (проведены информационные мероприятия с целью профилактический работы по предотвращению самоубийств, употребления наркотических средств, психотропных веществ, алкоголя, курения, профилактики ВИЧ-инфекции).</w:t>
      </w:r>
    </w:p>
    <w:p w:rsidR="007F7D66" w:rsidRPr="003766CE" w:rsidRDefault="00EE4B35" w:rsidP="00A636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Все пациенты</w:t>
      </w:r>
      <w:r w:rsidR="004B1423" w:rsidRPr="003766CE">
        <w:rPr>
          <w:color w:val="000000"/>
          <w:sz w:val="28"/>
          <w:szCs w:val="28"/>
        </w:rPr>
        <w:t>,</w:t>
      </w:r>
      <w:r w:rsidRPr="003766CE">
        <w:rPr>
          <w:color w:val="000000"/>
          <w:sz w:val="28"/>
          <w:szCs w:val="28"/>
        </w:rPr>
        <w:t xml:space="preserve"> состоящие на статистическом учете охвачены АРТ</w:t>
      </w:r>
      <w:r w:rsidR="004B1423" w:rsidRPr="003766CE">
        <w:rPr>
          <w:color w:val="000000"/>
          <w:sz w:val="28"/>
          <w:szCs w:val="28"/>
        </w:rPr>
        <w:t xml:space="preserve"> (100%)</w:t>
      </w:r>
      <w:r w:rsidRPr="003766CE">
        <w:rPr>
          <w:color w:val="000000"/>
          <w:sz w:val="28"/>
          <w:szCs w:val="28"/>
        </w:rPr>
        <w:t>.</w:t>
      </w:r>
      <w:r w:rsidR="00810981" w:rsidRPr="003766CE">
        <w:rPr>
          <w:color w:val="000000"/>
          <w:sz w:val="28"/>
          <w:szCs w:val="28"/>
        </w:rPr>
        <w:t xml:space="preserve"> Процент лиц, живущих с ВИЧ, имеющих неопределяемую вирусную нагрузку по Краснопольскому району в 2021 году составил 88,8%.</w:t>
      </w:r>
    </w:p>
    <w:p w:rsidR="006D1336" w:rsidRPr="003766CE" w:rsidRDefault="006D1336" w:rsidP="006D1336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Ежегодно проводятся обучающие занятия с медицинскими работниками по предупреждению случаев передачи ВИЧ-инфекции, связанных с оказанием медицинской помощи с принятием зачета.</w:t>
      </w:r>
    </w:p>
    <w:p w:rsidR="003C1BD5" w:rsidRPr="0048173F" w:rsidRDefault="006D1336" w:rsidP="0048173F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>Случаи вертикальной передачи ВИЧ-инфекции от матери к ребенку в 2021 по Краснопольскому району не регистрировались. Все беременные проходят тестирование на ВИЧ (</w:t>
      </w:r>
      <w:r w:rsidR="005B026F" w:rsidRPr="003766CE">
        <w:rPr>
          <w:color w:val="000000"/>
          <w:sz w:val="28"/>
          <w:szCs w:val="28"/>
        </w:rPr>
        <w:t>всего проведено 172 теста -положительных не было</w:t>
      </w:r>
      <w:r w:rsidR="003C1BD5" w:rsidRPr="003766CE">
        <w:rPr>
          <w:color w:val="000000"/>
          <w:sz w:val="28"/>
          <w:szCs w:val="28"/>
        </w:rPr>
        <w:t>. За 2021 год протестировано  40 мужчин (61,5%) из 65 подтвердивших  свое отцовство в данной беременности.</w:t>
      </w:r>
    </w:p>
    <w:p w:rsidR="00817154" w:rsidRPr="00525002" w:rsidRDefault="00A3389B" w:rsidP="008171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4C11">
        <w:rPr>
          <w:sz w:val="28"/>
          <w:szCs w:val="28"/>
          <w:u w:val="single"/>
        </w:rPr>
        <w:t>- 3.3.3</w:t>
      </w:r>
      <w:r>
        <w:rPr>
          <w:sz w:val="28"/>
          <w:szCs w:val="28"/>
        </w:rPr>
        <w:t xml:space="preserve">: </w:t>
      </w:r>
      <w:r w:rsidR="00525002" w:rsidRPr="00525002">
        <w:rPr>
          <w:sz w:val="28"/>
          <w:szCs w:val="28"/>
        </w:rPr>
        <w:t>н</w:t>
      </w:r>
      <w:r w:rsidR="00817154" w:rsidRPr="00525002">
        <w:rPr>
          <w:sz w:val="28"/>
          <w:szCs w:val="28"/>
        </w:rPr>
        <w:t xml:space="preserve">а территории Краснопольского района случаи заболевания малярией  не регистрируется. По результатам стратификации районов Республики Беларусь по степени риска распространения малярии в 2021 году Краснопольский   район относится к районам с низкой степенью риска.  </w:t>
      </w:r>
    </w:p>
    <w:p w:rsidR="00817154" w:rsidRPr="00525002" w:rsidRDefault="00817154" w:rsidP="0081715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t>Работа по достижению показателей ЦУР 3.3.3 и организация профилактических мероприятий проводится в соответствии с директивными документами:</w:t>
      </w:r>
    </w:p>
    <w:p w:rsidR="00817154" w:rsidRPr="00525002" w:rsidRDefault="00525002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17154" w:rsidRPr="00525002">
        <w:rPr>
          <w:rFonts w:ascii="Times New Roman" w:hAnsi="Times New Roman"/>
          <w:sz w:val="28"/>
          <w:szCs w:val="28"/>
        </w:rPr>
        <w:t xml:space="preserve">нструкция 3.5.2.10-21-66-2005 «Защита населения от гнуса и клещей» определившая порядок проведения энтомологического мониторинга, планирование и осуществление мероприятий по борьбе с гнусом, в том числе кровососущими комарами; </w:t>
      </w:r>
    </w:p>
    <w:p w:rsidR="00817154" w:rsidRPr="00525002" w:rsidRDefault="00525002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817154" w:rsidRPr="00525002">
        <w:rPr>
          <w:rFonts w:ascii="Times New Roman" w:hAnsi="Times New Roman"/>
          <w:sz w:val="28"/>
          <w:szCs w:val="28"/>
        </w:rPr>
        <w:t>нструкция 3.5.10-22-53-2005 «Об организации проведения  и контроле эффективности дезинсекционных, дератизационных мероприятий», определившая порядок организации, проведения и оценки эффективности дезинсекционных мероприятий в отношении комаров подвальных помещений.</w:t>
      </w:r>
    </w:p>
    <w:p w:rsidR="00817154" w:rsidRPr="00525002" w:rsidRDefault="00817154" w:rsidP="0081715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lastRenderedPageBreak/>
        <w:t xml:space="preserve">Постановление Министерства здравоохранения Республики Беларусь от 21.03.2013 г. № 23, которым  утверждены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малярии». </w:t>
      </w:r>
    </w:p>
    <w:p w:rsidR="00817154" w:rsidRPr="00525002" w:rsidRDefault="00817154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t xml:space="preserve">Основные мероприятия в работе межведомственного взаимодействия в свете достижения показателей ЦУР направлены на предупреждение возникновения завозных случаев и передачи малярии на территории района. </w:t>
      </w:r>
    </w:p>
    <w:p w:rsidR="00817154" w:rsidRPr="00817154" w:rsidRDefault="00817154" w:rsidP="00817154">
      <w:pPr>
        <w:ind w:firstLine="708"/>
        <w:jc w:val="both"/>
        <w:rPr>
          <w:sz w:val="28"/>
          <w:szCs w:val="28"/>
        </w:rPr>
      </w:pPr>
      <w:r w:rsidRPr="00525002">
        <w:rPr>
          <w:sz w:val="28"/>
          <w:szCs w:val="28"/>
        </w:rPr>
        <w:t>В 2021 году с медицинскими работниками района проведен семинар по клинике, диагностике, профилактике малярии (</w:t>
      </w:r>
      <w:r>
        <w:rPr>
          <w:sz w:val="28"/>
          <w:szCs w:val="28"/>
        </w:rPr>
        <w:t>решение №18 от 25.03.2021).</w:t>
      </w:r>
    </w:p>
    <w:p w:rsidR="00817154" w:rsidRPr="00525002" w:rsidRDefault="00817154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t>В 2021 году в клинико</w:t>
      </w:r>
      <w:r w:rsidR="00525002" w:rsidRPr="00525002">
        <w:rPr>
          <w:rFonts w:ascii="Times New Roman" w:hAnsi="Times New Roman"/>
          <w:sz w:val="28"/>
          <w:szCs w:val="28"/>
        </w:rPr>
        <w:t>-</w:t>
      </w:r>
      <w:r w:rsidRPr="00525002">
        <w:rPr>
          <w:rFonts w:ascii="Times New Roman" w:hAnsi="Times New Roman"/>
          <w:sz w:val="28"/>
          <w:szCs w:val="28"/>
        </w:rPr>
        <w:t>диагностической лаборатории УЗ «Краснопольская ЦРБ» на малярию обследован</w:t>
      </w:r>
      <w:r w:rsidR="00525002" w:rsidRPr="00525002">
        <w:rPr>
          <w:rFonts w:ascii="Times New Roman" w:hAnsi="Times New Roman"/>
          <w:sz w:val="28"/>
          <w:szCs w:val="28"/>
        </w:rPr>
        <w:t>ия населения не проводились.</w:t>
      </w:r>
    </w:p>
    <w:p w:rsidR="00817154" w:rsidRPr="00DE433B" w:rsidRDefault="00817154" w:rsidP="00525002">
      <w:pPr>
        <w:pStyle w:val="af3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t>В районе обеспечена в</w:t>
      </w:r>
      <w:r w:rsidR="00525002" w:rsidRPr="00525002">
        <w:rPr>
          <w:rFonts w:ascii="Times New Roman" w:hAnsi="Times New Roman"/>
          <w:sz w:val="28"/>
          <w:szCs w:val="28"/>
        </w:rPr>
        <w:t>заимосвязь с Краснопольским</w:t>
      </w:r>
      <w:r w:rsidRPr="00525002">
        <w:rPr>
          <w:rFonts w:ascii="Times New Roman" w:hAnsi="Times New Roman"/>
          <w:sz w:val="28"/>
          <w:szCs w:val="28"/>
        </w:rPr>
        <w:t xml:space="preserve"> РОВД по передаче информации о лицах</w:t>
      </w:r>
      <w:r w:rsidR="00525002">
        <w:rPr>
          <w:rFonts w:ascii="Times New Roman" w:hAnsi="Times New Roman"/>
          <w:sz w:val="28"/>
          <w:szCs w:val="28"/>
        </w:rPr>
        <w:t>,</w:t>
      </w:r>
      <w:r w:rsidRPr="00525002">
        <w:rPr>
          <w:rFonts w:ascii="Times New Roman" w:hAnsi="Times New Roman"/>
          <w:sz w:val="28"/>
          <w:szCs w:val="28"/>
        </w:rPr>
        <w:t xml:space="preserve"> прибывших из неблагополучных по малярии стран.  </w:t>
      </w:r>
    </w:p>
    <w:p w:rsidR="00817154" w:rsidRPr="00525002" w:rsidRDefault="00817154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525002">
        <w:rPr>
          <w:rFonts w:ascii="Times New Roman" w:hAnsi="Times New Roman"/>
          <w:sz w:val="28"/>
          <w:szCs w:val="28"/>
        </w:rPr>
        <w:t>На сайте райЦГЭ размещена информация по профилактике малярии.</w:t>
      </w:r>
    </w:p>
    <w:p w:rsidR="00817154" w:rsidRPr="00815C69" w:rsidRDefault="00817154" w:rsidP="00525002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15C69">
        <w:rPr>
          <w:rFonts w:ascii="Times New Roman" w:hAnsi="Times New Roman"/>
          <w:sz w:val="28"/>
          <w:szCs w:val="28"/>
        </w:rPr>
        <w:t>С целью недопущения возникновения местных случаев малярии на территории района проводились наблюдения за численностью, фенологией и местами обитания переносчиков, рассчитывались сроки малярийного сезона.</w:t>
      </w:r>
    </w:p>
    <w:p w:rsidR="00817154" w:rsidRPr="00815C69" w:rsidRDefault="00817154" w:rsidP="00817154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15C69">
        <w:rPr>
          <w:rFonts w:ascii="Times New Roman" w:hAnsi="Times New Roman"/>
          <w:sz w:val="28"/>
          <w:szCs w:val="28"/>
        </w:rPr>
        <w:t>Энтомологи</w:t>
      </w:r>
      <w:r w:rsidR="00525002" w:rsidRPr="00815C69">
        <w:rPr>
          <w:rFonts w:ascii="Times New Roman" w:hAnsi="Times New Roman"/>
          <w:sz w:val="28"/>
          <w:szCs w:val="28"/>
        </w:rPr>
        <w:t>ческим обследованием охвачено 14 водоема из 19 зарегистрированных</w:t>
      </w:r>
      <w:r w:rsidRPr="00815C69">
        <w:rPr>
          <w:rFonts w:ascii="Times New Roman" w:hAnsi="Times New Roman"/>
          <w:sz w:val="28"/>
          <w:szCs w:val="28"/>
        </w:rPr>
        <w:t xml:space="preserve"> водо</w:t>
      </w:r>
      <w:r w:rsidR="00815C69" w:rsidRPr="00815C69">
        <w:rPr>
          <w:rFonts w:ascii="Times New Roman" w:hAnsi="Times New Roman"/>
          <w:sz w:val="28"/>
          <w:szCs w:val="28"/>
        </w:rPr>
        <w:t>емов. Анофелогенными являлись 12</w:t>
      </w:r>
      <w:r w:rsidRPr="00815C69">
        <w:rPr>
          <w:rFonts w:ascii="Times New Roman" w:hAnsi="Times New Roman"/>
          <w:sz w:val="28"/>
          <w:szCs w:val="28"/>
        </w:rPr>
        <w:t xml:space="preserve"> водоемов. Анофелогенная площадь состави</w:t>
      </w:r>
      <w:r w:rsidR="00815C69" w:rsidRPr="00815C69">
        <w:rPr>
          <w:rFonts w:ascii="Times New Roman" w:hAnsi="Times New Roman"/>
          <w:sz w:val="28"/>
          <w:szCs w:val="28"/>
        </w:rPr>
        <w:t>ла 1,6</w:t>
      </w:r>
      <w:r w:rsidRPr="00815C69">
        <w:rPr>
          <w:rFonts w:ascii="Times New Roman" w:hAnsi="Times New Roman"/>
          <w:sz w:val="28"/>
          <w:szCs w:val="28"/>
        </w:rPr>
        <w:t xml:space="preserve"> га. На территории </w:t>
      </w:r>
      <w:r w:rsidR="00815C69" w:rsidRPr="00815C69">
        <w:rPr>
          <w:rFonts w:ascii="Times New Roman" w:hAnsi="Times New Roman"/>
          <w:sz w:val="28"/>
          <w:szCs w:val="28"/>
        </w:rPr>
        <w:t xml:space="preserve">Краснопольского </w:t>
      </w:r>
      <w:r w:rsidRPr="00815C69">
        <w:rPr>
          <w:rFonts w:ascii="Times New Roman" w:hAnsi="Times New Roman"/>
          <w:sz w:val="28"/>
          <w:szCs w:val="28"/>
        </w:rPr>
        <w:t xml:space="preserve">района эпидемиологическое значение и фауна малярийных комаров не изменилась и представлена </w:t>
      </w:r>
      <w:r w:rsidRPr="00815C69">
        <w:rPr>
          <w:rFonts w:ascii="Times New Roman" w:hAnsi="Times New Roman"/>
          <w:sz w:val="28"/>
          <w:szCs w:val="28"/>
          <w:lang w:val="en-US"/>
        </w:rPr>
        <w:t>An</w:t>
      </w:r>
      <w:r w:rsidRPr="00815C69">
        <w:rPr>
          <w:rFonts w:ascii="Times New Roman" w:hAnsi="Times New Roman"/>
          <w:sz w:val="28"/>
          <w:szCs w:val="28"/>
        </w:rPr>
        <w:t xml:space="preserve">. </w:t>
      </w:r>
      <w:r w:rsidRPr="00815C69">
        <w:rPr>
          <w:rFonts w:ascii="Times New Roman" w:hAnsi="Times New Roman"/>
          <w:sz w:val="28"/>
          <w:szCs w:val="28"/>
          <w:lang w:val="en-US"/>
        </w:rPr>
        <w:t>maculipennis</w:t>
      </w:r>
      <w:r w:rsidRPr="00815C69">
        <w:rPr>
          <w:rFonts w:ascii="Times New Roman" w:hAnsi="Times New Roman"/>
          <w:sz w:val="28"/>
          <w:szCs w:val="28"/>
        </w:rPr>
        <w:t xml:space="preserve">, </w:t>
      </w:r>
      <w:r w:rsidRPr="00815C69">
        <w:rPr>
          <w:rFonts w:ascii="Times New Roman" w:hAnsi="Times New Roman"/>
          <w:sz w:val="28"/>
          <w:szCs w:val="28"/>
          <w:lang w:val="en-US"/>
        </w:rPr>
        <w:t>an</w:t>
      </w:r>
      <w:r w:rsidRPr="00815C69">
        <w:rPr>
          <w:rFonts w:ascii="Times New Roman" w:hAnsi="Times New Roman"/>
          <w:sz w:val="28"/>
          <w:szCs w:val="28"/>
        </w:rPr>
        <w:t xml:space="preserve">. </w:t>
      </w:r>
      <w:r w:rsidRPr="00815C69">
        <w:rPr>
          <w:rFonts w:ascii="Times New Roman" w:hAnsi="Times New Roman"/>
          <w:sz w:val="28"/>
          <w:szCs w:val="28"/>
          <w:lang w:val="en-US"/>
        </w:rPr>
        <w:t>Messeae</w:t>
      </w:r>
      <w:r w:rsidRPr="00815C69">
        <w:rPr>
          <w:rFonts w:ascii="Times New Roman" w:hAnsi="Times New Roman"/>
          <w:sz w:val="28"/>
          <w:szCs w:val="28"/>
        </w:rPr>
        <w:t>.</w:t>
      </w:r>
    </w:p>
    <w:p w:rsidR="00817154" w:rsidRPr="00815C69" w:rsidRDefault="00815C69" w:rsidP="00815C69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815C69">
        <w:rPr>
          <w:rFonts w:ascii="Times New Roman" w:hAnsi="Times New Roman"/>
          <w:sz w:val="28"/>
          <w:szCs w:val="28"/>
        </w:rPr>
        <w:t xml:space="preserve">В районе </w:t>
      </w:r>
      <w:r w:rsidR="00817154" w:rsidRPr="00815C69">
        <w:rPr>
          <w:rFonts w:ascii="Times New Roman" w:hAnsi="Times New Roman"/>
          <w:sz w:val="28"/>
          <w:szCs w:val="28"/>
        </w:rPr>
        <w:t xml:space="preserve"> перед нача</w:t>
      </w:r>
      <w:r w:rsidRPr="00815C69">
        <w:rPr>
          <w:rFonts w:ascii="Times New Roman" w:hAnsi="Times New Roman"/>
          <w:sz w:val="28"/>
          <w:szCs w:val="28"/>
        </w:rPr>
        <w:t>лом купального сезона проводилось</w:t>
      </w:r>
      <w:r w:rsidR="00817154" w:rsidRPr="00815C69">
        <w:rPr>
          <w:rFonts w:ascii="Times New Roman" w:hAnsi="Times New Roman"/>
          <w:sz w:val="28"/>
          <w:szCs w:val="28"/>
        </w:rPr>
        <w:t xml:space="preserve"> благоустройство территории и чистка дна акватор</w:t>
      </w:r>
      <w:r w:rsidRPr="00815C69">
        <w:rPr>
          <w:rFonts w:ascii="Times New Roman" w:hAnsi="Times New Roman"/>
          <w:sz w:val="28"/>
          <w:szCs w:val="28"/>
        </w:rPr>
        <w:t>ии  водоема  используемогов 2021 году для купания («Палужское водохранилище» аг.Горы) .</w:t>
      </w:r>
    </w:p>
    <w:p w:rsidR="00817154" w:rsidRPr="00815C69" w:rsidRDefault="00817154" w:rsidP="00815C69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C69">
        <w:rPr>
          <w:rFonts w:ascii="Times New Roman" w:hAnsi="Times New Roman"/>
          <w:bCs/>
          <w:sz w:val="28"/>
          <w:szCs w:val="28"/>
        </w:rPr>
        <w:t xml:space="preserve">По достижению показателя ЦУР 3.3.3 на 2022 год является проведение  информационной работы с населением:  </w:t>
      </w:r>
    </w:p>
    <w:p w:rsidR="00817154" w:rsidRPr="00815C69" w:rsidRDefault="00815C69" w:rsidP="00815C69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C69">
        <w:rPr>
          <w:rFonts w:ascii="Times New Roman" w:hAnsi="Times New Roman"/>
          <w:bCs/>
          <w:sz w:val="28"/>
          <w:szCs w:val="28"/>
        </w:rPr>
        <w:t>-</w:t>
      </w:r>
      <w:r w:rsidR="00817154" w:rsidRPr="00815C69">
        <w:rPr>
          <w:rFonts w:ascii="Times New Roman" w:hAnsi="Times New Roman"/>
          <w:bCs/>
          <w:sz w:val="28"/>
          <w:szCs w:val="28"/>
        </w:rPr>
        <w:t xml:space="preserve">  пропаганда знаний среди населения, его отдельных групп опасности малярии, методов ее эффективной профилактики при выезде за рубеж в эндемичные по указанной инфекции страны и мотивация для принятия мер индивидуальной защиты и профилактики малярии в период пребывания на опасной территории;</w:t>
      </w:r>
    </w:p>
    <w:p w:rsidR="00817154" w:rsidRPr="00815C69" w:rsidRDefault="00815C69" w:rsidP="00815C69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C69">
        <w:rPr>
          <w:rFonts w:ascii="Times New Roman" w:hAnsi="Times New Roman"/>
          <w:bCs/>
          <w:sz w:val="28"/>
          <w:szCs w:val="28"/>
        </w:rPr>
        <w:t>-</w:t>
      </w:r>
      <w:r w:rsidR="00817154" w:rsidRPr="00815C69">
        <w:rPr>
          <w:rFonts w:ascii="Times New Roman" w:hAnsi="Times New Roman"/>
          <w:bCs/>
          <w:sz w:val="28"/>
          <w:szCs w:val="28"/>
        </w:rPr>
        <w:t xml:space="preserve"> повышение знаний населения по профилактике инфекций, передающихся через укусы насекомых;</w:t>
      </w:r>
    </w:p>
    <w:p w:rsidR="00817154" w:rsidRPr="00815C69" w:rsidRDefault="00817154" w:rsidP="00815C69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C69">
        <w:rPr>
          <w:rFonts w:ascii="Times New Roman" w:hAnsi="Times New Roman"/>
          <w:bCs/>
          <w:sz w:val="28"/>
          <w:szCs w:val="28"/>
        </w:rPr>
        <w:t>- разъяснение мер, способов, средств для защиты жилища, мест ночлега, индивидуальной защиты от нападения малярийных комаров;</w:t>
      </w:r>
    </w:p>
    <w:p w:rsidR="00F41F65" w:rsidRPr="00B069BF" w:rsidRDefault="00817154" w:rsidP="00B069BF">
      <w:pPr>
        <w:pStyle w:val="af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15C69">
        <w:rPr>
          <w:rFonts w:ascii="Times New Roman" w:hAnsi="Times New Roman"/>
          <w:bCs/>
          <w:sz w:val="28"/>
          <w:szCs w:val="28"/>
        </w:rPr>
        <w:t>- сведения об инкубационном периоде, симптомах порядке действий в случае их проявления.</w:t>
      </w:r>
    </w:p>
    <w:p w:rsidR="00E86BE6" w:rsidRDefault="00E86BE6" w:rsidP="00C35826">
      <w:pPr>
        <w:ind w:firstLine="708"/>
        <w:jc w:val="both"/>
        <w:rPr>
          <w:sz w:val="28"/>
          <w:szCs w:val="28"/>
        </w:rPr>
      </w:pPr>
      <w:r w:rsidRPr="00F41F65">
        <w:rPr>
          <w:sz w:val="28"/>
          <w:szCs w:val="28"/>
        </w:rPr>
        <w:t>-</w:t>
      </w:r>
      <w:r w:rsidR="006B0489">
        <w:rPr>
          <w:sz w:val="28"/>
          <w:szCs w:val="28"/>
        </w:rPr>
        <w:t>Б</w:t>
      </w:r>
      <w:r w:rsidR="00F41F65" w:rsidRPr="00F41F65">
        <w:rPr>
          <w:sz w:val="28"/>
          <w:szCs w:val="28"/>
        </w:rPr>
        <w:t xml:space="preserve">лагоустройство и очистка поверхностных водоемов используемых для рекреационных целей, купания и хозяйственно-бытового использования. Решением Краснопольского районного исполнительного комитета от 16 апреля 2021 года № 3-18 местом отдыха у воды и организации купания определена прибрежная полоса Палужского водохранилища в районе </w:t>
      </w:r>
      <w:r w:rsidR="00F41F65" w:rsidRPr="00F41F65">
        <w:rPr>
          <w:sz w:val="28"/>
          <w:szCs w:val="28"/>
        </w:rPr>
        <w:lastRenderedPageBreak/>
        <w:t xml:space="preserve">д.Дерновая Горского сельского исполнительного комитета. УПКП «Жилкоммунхоз» были проведены работы по обустройству прибрежной полосы: прибрежная полоса </w:t>
      </w:r>
      <w:r w:rsidR="001C5C7B">
        <w:rPr>
          <w:sz w:val="28"/>
          <w:szCs w:val="28"/>
        </w:rPr>
        <w:t>очищена от</w:t>
      </w:r>
      <w:r w:rsidR="00F41F65" w:rsidRPr="00F41F65">
        <w:rPr>
          <w:sz w:val="28"/>
          <w:szCs w:val="28"/>
        </w:rPr>
        <w:t xml:space="preserve"> коммунальны</w:t>
      </w:r>
      <w:r w:rsidR="001C5C7B">
        <w:rPr>
          <w:sz w:val="28"/>
          <w:szCs w:val="28"/>
        </w:rPr>
        <w:t>х</w:t>
      </w:r>
      <w:r w:rsidR="00F41F65" w:rsidRPr="00F41F65">
        <w:rPr>
          <w:sz w:val="28"/>
          <w:szCs w:val="28"/>
        </w:rPr>
        <w:t xml:space="preserve"> отход</w:t>
      </w:r>
      <w:r w:rsidR="001C5C7B">
        <w:rPr>
          <w:sz w:val="28"/>
          <w:szCs w:val="28"/>
        </w:rPr>
        <w:t>ов</w:t>
      </w:r>
      <w:r w:rsidR="00F41F65" w:rsidRPr="00F41F65">
        <w:rPr>
          <w:sz w:val="28"/>
          <w:szCs w:val="28"/>
        </w:rPr>
        <w:t>, проведен покос сухостойной растительности</w:t>
      </w:r>
      <w:r w:rsidR="001C5C7B">
        <w:rPr>
          <w:sz w:val="28"/>
          <w:szCs w:val="28"/>
        </w:rPr>
        <w:t xml:space="preserve">, </w:t>
      </w:r>
      <w:r w:rsidR="00F41F65" w:rsidRPr="00F41F65">
        <w:rPr>
          <w:sz w:val="28"/>
          <w:szCs w:val="28"/>
        </w:rPr>
        <w:t>установл</w:t>
      </w:r>
      <w:r w:rsidR="001C5C7B">
        <w:rPr>
          <w:sz w:val="28"/>
          <w:szCs w:val="28"/>
        </w:rPr>
        <w:t xml:space="preserve">ены теневые навесы, </w:t>
      </w:r>
      <w:r w:rsidR="00F41F65" w:rsidRPr="00F41F65">
        <w:rPr>
          <w:sz w:val="28"/>
          <w:szCs w:val="28"/>
        </w:rPr>
        <w:t>урны и контейнеры для сбора и временного хранения мусора, оборудованы подъездные пути.</w:t>
      </w:r>
    </w:p>
    <w:p w:rsidR="00A3389B" w:rsidRDefault="00A3389B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11">
        <w:rPr>
          <w:sz w:val="28"/>
          <w:szCs w:val="28"/>
          <w:u w:val="single"/>
        </w:rPr>
        <w:t>- 3.3.4</w:t>
      </w:r>
      <w:r w:rsidR="00662550">
        <w:rPr>
          <w:sz w:val="28"/>
          <w:szCs w:val="28"/>
        </w:rPr>
        <w:t>: случаи заболевания гепатитом В не регистрировались.</w:t>
      </w:r>
    </w:p>
    <w:p w:rsidR="008D586E" w:rsidRPr="003766CE" w:rsidRDefault="008D586E" w:rsidP="008D586E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766CE">
        <w:rPr>
          <w:color w:val="000000"/>
          <w:sz w:val="28"/>
          <w:szCs w:val="28"/>
        </w:rPr>
        <w:t xml:space="preserve">Обеспечен 100% охват лабораторным обследованием контактных лиц в очагах хронического вирусного гепатита В, исключены факты отказа населения от лабораторного обследования. </w:t>
      </w:r>
      <w:r w:rsidR="008A0DA7">
        <w:rPr>
          <w:color w:val="000000"/>
          <w:sz w:val="28"/>
          <w:szCs w:val="28"/>
        </w:rPr>
        <w:t>В истекше</w:t>
      </w:r>
      <w:r w:rsidR="00D954AE" w:rsidRPr="003766CE">
        <w:rPr>
          <w:color w:val="000000"/>
          <w:sz w:val="28"/>
          <w:szCs w:val="28"/>
        </w:rPr>
        <w:t xml:space="preserve">м году не регистрировались </w:t>
      </w:r>
      <w:r w:rsidRPr="003766CE">
        <w:rPr>
          <w:color w:val="000000"/>
          <w:sz w:val="28"/>
          <w:szCs w:val="28"/>
        </w:rPr>
        <w:t>случа</w:t>
      </w:r>
      <w:r w:rsidR="00D954AE" w:rsidRPr="003766CE">
        <w:rPr>
          <w:color w:val="000000"/>
          <w:sz w:val="28"/>
          <w:szCs w:val="28"/>
        </w:rPr>
        <w:t>и</w:t>
      </w:r>
      <w:r w:rsidRPr="003766CE">
        <w:rPr>
          <w:color w:val="000000"/>
          <w:sz w:val="28"/>
          <w:szCs w:val="28"/>
        </w:rPr>
        <w:t xml:space="preserve"> вертикальной передачи ВГВ от матери к ребенку, а также случа</w:t>
      </w:r>
      <w:r w:rsidR="00D954AE" w:rsidRPr="003766CE">
        <w:rPr>
          <w:color w:val="000000"/>
          <w:sz w:val="28"/>
          <w:szCs w:val="28"/>
        </w:rPr>
        <w:t>и</w:t>
      </w:r>
      <w:r w:rsidRPr="003766CE">
        <w:rPr>
          <w:color w:val="000000"/>
          <w:sz w:val="28"/>
          <w:szCs w:val="28"/>
        </w:rPr>
        <w:t xml:space="preserve"> профессионального инфицирования медицинских работников.</w:t>
      </w:r>
      <w:r w:rsidR="00823643" w:rsidRPr="003766CE">
        <w:rPr>
          <w:color w:val="000000"/>
          <w:sz w:val="28"/>
          <w:szCs w:val="28"/>
        </w:rPr>
        <w:t>Медицинские работники, имеющие риски профессионального заражения ВГС ежегодно обследуются на маркеры (всего за 2021 год обследовано</w:t>
      </w:r>
      <w:r w:rsidR="00E87C6B" w:rsidRPr="003766CE">
        <w:rPr>
          <w:color w:val="000000"/>
          <w:sz w:val="28"/>
          <w:szCs w:val="28"/>
        </w:rPr>
        <w:t xml:space="preserve"> 136 человек -положительных проб не было), все подлежащие привиты.</w:t>
      </w:r>
      <w:r w:rsidR="006559C9" w:rsidRPr="003766CE">
        <w:rPr>
          <w:color w:val="000000"/>
          <w:sz w:val="28"/>
          <w:szCs w:val="28"/>
        </w:rPr>
        <w:t xml:space="preserve"> Ежегодно проводятся обучающие занятия с медицинскими работниками по профилактике профессионального заражения парентеральными вирусными гепатитами с принятием зачета.</w:t>
      </w:r>
    </w:p>
    <w:p w:rsidR="00E86BE6" w:rsidRPr="003766CE" w:rsidRDefault="00D954AE" w:rsidP="00D954AE">
      <w:pPr>
        <w:jc w:val="both"/>
        <w:rPr>
          <w:color w:val="000000"/>
          <w:sz w:val="30"/>
          <w:szCs w:val="30"/>
        </w:rPr>
      </w:pPr>
      <w:r w:rsidRPr="003766CE">
        <w:rPr>
          <w:color w:val="000000"/>
          <w:sz w:val="30"/>
          <w:szCs w:val="30"/>
        </w:rPr>
        <w:tab/>
        <w:t xml:space="preserve">В домашних очагах проводится разъяснительная работа </w:t>
      </w:r>
      <w:r w:rsidR="006559C9" w:rsidRPr="003766CE">
        <w:rPr>
          <w:color w:val="000000"/>
          <w:sz w:val="30"/>
          <w:szCs w:val="30"/>
        </w:rPr>
        <w:t>по профилактике</w:t>
      </w:r>
      <w:r w:rsidR="00E87C6B" w:rsidRPr="003766CE">
        <w:rPr>
          <w:color w:val="000000"/>
          <w:sz w:val="30"/>
          <w:szCs w:val="30"/>
        </w:rPr>
        <w:t>внутрисемейного</w:t>
      </w:r>
      <w:r w:rsidR="00E86BE6" w:rsidRPr="003766CE">
        <w:rPr>
          <w:color w:val="000000"/>
          <w:sz w:val="30"/>
          <w:szCs w:val="30"/>
        </w:rPr>
        <w:t>контактно-бытово</w:t>
      </w:r>
      <w:r w:rsidRPr="003766CE">
        <w:rPr>
          <w:color w:val="000000"/>
          <w:sz w:val="30"/>
          <w:szCs w:val="30"/>
        </w:rPr>
        <w:t>го</w:t>
      </w:r>
      <w:r w:rsidR="00E87C6B" w:rsidRPr="003766CE">
        <w:rPr>
          <w:color w:val="000000"/>
          <w:sz w:val="30"/>
          <w:szCs w:val="30"/>
        </w:rPr>
        <w:t xml:space="preserve"> и полового путей передачи</w:t>
      </w:r>
      <w:r w:rsidR="00E86BE6" w:rsidRPr="003766CE">
        <w:rPr>
          <w:color w:val="000000"/>
          <w:sz w:val="30"/>
          <w:szCs w:val="30"/>
        </w:rPr>
        <w:t xml:space="preserve"> ВГВ-инфекции</w:t>
      </w:r>
      <w:r w:rsidR="00E87C6B" w:rsidRPr="003766CE">
        <w:rPr>
          <w:color w:val="000000"/>
          <w:sz w:val="30"/>
          <w:szCs w:val="30"/>
        </w:rPr>
        <w:t>. С населением проводится информационно-образовательная деятельность по профилактике парентерального</w:t>
      </w:r>
      <w:r w:rsidR="00E86BE6" w:rsidRPr="003766CE">
        <w:rPr>
          <w:color w:val="000000"/>
          <w:sz w:val="30"/>
          <w:szCs w:val="30"/>
        </w:rPr>
        <w:t xml:space="preserve"> пути передачи ВГВ-инфекции при потреблении наркотических веществ</w:t>
      </w:r>
      <w:r w:rsidRPr="003766CE">
        <w:rPr>
          <w:color w:val="000000"/>
          <w:sz w:val="30"/>
          <w:szCs w:val="30"/>
        </w:rPr>
        <w:t xml:space="preserve">, а также </w:t>
      </w:r>
      <w:r w:rsidR="00E86BE6" w:rsidRPr="003766CE">
        <w:rPr>
          <w:color w:val="000000"/>
          <w:sz w:val="30"/>
          <w:szCs w:val="30"/>
        </w:rPr>
        <w:t>инфицирования при проведении немедицинских манипуляций (тату, пирсинг, маникюр и т.п.).</w:t>
      </w:r>
    </w:p>
    <w:p w:rsidR="00034AA5" w:rsidRPr="001A62A2" w:rsidRDefault="0061451D" w:rsidP="00034AA5">
      <w:pPr>
        <w:autoSpaceDE w:val="0"/>
        <w:autoSpaceDN w:val="0"/>
        <w:adjustRightInd w:val="0"/>
        <w:ind w:firstLine="709"/>
        <w:jc w:val="both"/>
      </w:pPr>
      <w:r w:rsidRPr="0061451D">
        <w:rPr>
          <w:sz w:val="28"/>
          <w:szCs w:val="28"/>
          <w:u w:val="single"/>
        </w:rPr>
        <w:t>- 3.9.1.</w:t>
      </w:r>
      <w:r w:rsidR="00034AA5" w:rsidRPr="001A62A2">
        <w:rPr>
          <w:sz w:val="28"/>
          <w:szCs w:val="28"/>
        </w:rPr>
        <w:t>Основными источниками загрязнения атмосферного воздуха в районе являются выбросы автотранспорта, котельные и фермы (молочные).Имеется перечень предприятий, являющихся источниками выбросов загрязняющих веществ в атмосферный воздух – ОДО «Спиллхард», ГЛХУ «Краснопольский лесхоз» (деревообработка), РГС ф-л Славгородгаз. В 202</w:t>
      </w:r>
      <w:r w:rsidR="00034AA5">
        <w:rPr>
          <w:sz w:val="28"/>
          <w:szCs w:val="28"/>
        </w:rPr>
        <w:t>1</w:t>
      </w:r>
      <w:r w:rsidR="00034AA5" w:rsidRPr="001A62A2">
        <w:rPr>
          <w:sz w:val="28"/>
          <w:szCs w:val="28"/>
        </w:rPr>
        <w:t xml:space="preserve"> году в рамках государственного санитарного надзора лабораторией УЗ «Могилевский облЦГЭиОЗ» проведены лабораторные исследования атмосферного воздуха на границе СЗЗ цеха деревообработки д.Кожемякино ГЛХУ «Краснопольский лесхоз», а также на границе СЗЗ полигона ТКО д.Бардич УПКП «Жилкоммунхоз».</w:t>
      </w:r>
      <w:r w:rsidR="00B212E8">
        <w:rPr>
          <w:sz w:val="28"/>
          <w:szCs w:val="28"/>
        </w:rPr>
        <w:t xml:space="preserve"> В рамках производственного лабораторного контроля РГС ф-л «Сдавгородгаз» проведены замеры атмосферного воздуха на границе жилой застройки.</w:t>
      </w:r>
    </w:p>
    <w:p w:rsidR="00034AA5" w:rsidRPr="001A62A2" w:rsidRDefault="00034AA5" w:rsidP="00034AA5">
      <w:pPr>
        <w:jc w:val="both"/>
        <w:rPr>
          <w:sz w:val="28"/>
          <w:szCs w:val="28"/>
        </w:rPr>
      </w:pPr>
      <w:r w:rsidRPr="001A62A2">
        <w:tab/>
      </w:r>
      <w:r w:rsidRPr="001A62A2">
        <w:rPr>
          <w:sz w:val="28"/>
          <w:szCs w:val="28"/>
        </w:rPr>
        <w:t xml:space="preserve">За </w:t>
      </w:r>
      <w:r w:rsidR="00B212E8">
        <w:rPr>
          <w:sz w:val="28"/>
          <w:szCs w:val="28"/>
        </w:rPr>
        <w:t xml:space="preserve">2021 </w:t>
      </w:r>
      <w:r w:rsidRPr="001A62A2">
        <w:rPr>
          <w:sz w:val="28"/>
          <w:szCs w:val="28"/>
        </w:rPr>
        <w:t xml:space="preserve">год в Краснопольском районе проведено </w:t>
      </w:r>
      <w:r w:rsidR="00B212E8">
        <w:rPr>
          <w:sz w:val="28"/>
          <w:szCs w:val="28"/>
        </w:rPr>
        <w:t>23</w:t>
      </w:r>
      <w:r w:rsidRPr="001A62A2">
        <w:rPr>
          <w:sz w:val="28"/>
          <w:szCs w:val="28"/>
        </w:rPr>
        <w:t xml:space="preserve"> исследования воздуха в населенных пунктах, в том числе на пыль – </w:t>
      </w:r>
      <w:r w:rsidR="00B212E8">
        <w:rPr>
          <w:sz w:val="28"/>
          <w:szCs w:val="28"/>
        </w:rPr>
        <w:t>9</w:t>
      </w:r>
      <w:r w:rsidRPr="001A62A2">
        <w:rPr>
          <w:sz w:val="28"/>
          <w:szCs w:val="28"/>
        </w:rPr>
        <w:t xml:space="preserve">, </w:t>
      </w:r>
      <w:r w:rsidR="00B212E8">
        <w:rPr>
          <w:sz w:val="28"/>
          <w:szCs w:val="28"/>
        </w:rPr>
        <w:t>аммиак</w:t>
      </w:r>
      <w:r w:rsidRPr="001A62A2">
        <w:rPr>
          <w:sz w:val="28"/>
          <w:szCs w:val="28"/>
        </w:rPr>
        <w:t xml:space="preserve"> – </w:t>
      </w:r>
      <w:r w:rsidR="00B212E8">
        <w:rPr>
          <w:sz w:val="28"/>
          <w:szCs w:val="28"/>
        </w:rPr>
        <w:t>2</w:t>
      </w:r>
      <w:r w:rsidRPr="001A62A2">
        <w:rPr>
          <w:sz w:val="28"/>
          <w:szCs w:val="28"/>
        </w:rPr>
        <w:t xml:space="preserve">, </w:t>
      </w:r>
      <w:r w:rsidR="00B212E8">
        <w:rPr>
          <w:sz w:val="28"/>
          <w:szCs w:val="28"/>
        </w:rPr>
        <w:t>сероводород</w:t>
      </w:r>
      <w:r w:rsidRPr="001A62A2">
        <w:rPr>
          <w:sz w:val="28"/>
          <w:szCs w:val="28"/>
        </w:rPr>
        <w:t xml:space="preserve"> – </w:t>
      </w:r>
      <w:r w:rsidR="00B212E8">
        <w:rPr>
          <w:sz w:val="28"/>
          <w:szCs w:val="28"/>
        </w:rPr>
        <w:t>2</w:t>
      </w:r>
      <w:r w:rsidRPr="001A62A2">
        <w:rPr>
          <w:sz w:val="28"/>
          <w:szCs w:val="28"/>
        </w:rPr>
        <w:t xml:space="preserve">, </w:t>
      </w:r>
      <w:r w:rsidR="00B212E8">
        <w:rPr>
          <w:sz w:val="28"/>
          <w:szCs w:val="28"/>
        </w:rPr>
        <w:t>прочие</w:t>
      </w:r>
      <w:r w:rsidRPr="001A62A2">
        <w:rPr>
          <w:sz w:val="28"/>
          <w:szCs w:val="28"/>
        </w:rPr>
        <w:t xml:space="preserve"> – </w:t>
      </w:r>
      <w:r w:rsidR="00B212E8">
        <w:rPr>
          <w:sz w:val="28"/>
          <w:szCs w:val="28"/>
        </w:rPr>
        <w:t>10</w:t>
      </w:r>
      <w:r w:rsidRPr="001A62A2">
        <w:rPr>
          <w:sz w:val="28"/>
          <w:szCs w:val="28"/>
        </w:rPr>
        <w:t>.</w:t>
      </w:r>
    </w:p>
    <w:p w:rsidR="00E86BE6" w:rsidRPr="00C35826" w:rsidRDefault="00034AA5" w:rsidP="00C35826">
      <w:pPr>
        <w:ind w:firstLine="708"/>
        <w:jc w:val="both"/>
        <w:rPr>
          <w:sz w:val="28"/>
          <w:szCs w:val="28"/>
        </w:rPr>
      </w:pPr>
      <w:r w:rsidRPr="001A62A2">
        <w:rPr>
          <w:sz w:val="28"/>
          <w:szCs w:val="28"/>
        </w:rPr>
        <w:t>Превышений максимально разовых предельно-допустимых концентраций (ПДК) загрязнений атмосферного воздуха не регистрировалось.</w:t>
      </w:r>
    </w:p>
    <w:p w:rsidR="00E86BE6" w:rsidRPr="00C213AF" w:rsidRDefault="00E86BE6" w:rsidP="00E86BE6">
      <w:pPr>
        <w:ind w:firstLine="709"/>
        <w:jc w:val="both"/>
        <w:rPr>
          <w:i/>
          <w:sz w:val="30"/>
          <w:szCs w:val="30"/>
        </w:rPr>
      </w:pPr>
      <w:r w:rsidRPr="00C213AF">
        <w:rPr>
          <w:bCs/>
          <w:i/>
          <w:sz w:val="30"/>
          <w:szCs w:val="30"/>
        </w:rPr>
        <w:lastRenderedPageBreak/>
        <w:t>Мероприятия по увеличению доли населения, использующего безопасно организованные услуги питьевого водоснабжения</w:t>
      </w:r>
      <w:r w:rsidRPr="00C213AF">
        <w:rPr>
          <w:i/>
          <w:sz w:val="30"/>
          <w:szCs w:val="30"/>
        </w:rPr>
        <w:t xml:space="preserve">. </w:t>
      </w:r>
    </w:p>
    <w:p w:rsidR="00E86BE6" w:rsidRPr="00BB1948" w:rsidRDefault="00FA465D" w:rsidP="00BB1948">
      <w:pPr>
        <w:ind w:firstLine="709"/>
        <w:jc w:val="both"/>
        <w:rPr>
          <w:sz w:val="28"/>
          <w:szCs w:val="28"/>
        </w:rPr>
      </w:pPr>
      <w:r w:rsidRPr="00FA465D">
        <w:rPr>
          <w:sz w:val="28"/>
          <w:szCs w:val="28"/>
        </w:rPr>
        <w:t xml:space="preserve">В соответствии с </w:t>
      </w:r>
      <w:r w:rsidR="00E86BE6" w:rsidRPr="00FA465D">
        <w:rPr>
          <w:sz w:val="28"/>
          <w:szCs w:val="28"/>
        </w:rPr>
        <w:t>подпрограмм</w:t>
      </w:r>
      <w:r w:rsidRPr="00FA465D">
        <w:rPr>
          <w:sz w:val="28"/>
          <w:szCs w:val="28"/>
        </w:rPr>
        <w:t xml:space="preserve">ой </w:t>
      </w:r>
      <w:r w:rsidR="00E86BE6" w:rsidRPr="00FA465D">
        <w:rPr>
          <w:sz w:val="28"/>
          <w:szCs w:val="28"/>
        </w:rPr>
        <w:t>«Чистая вода» Государственной программы «Комфортное жилье и благоприятная среда»</w:t>
      </w:r>
      <w:r w:rsidRPr="00FA465D">
        <w:rPr>
          <w:sz w:val="28"/>
          <w:szCs w:val="28"/>
        </w:rPr>
        <w:t xml:space="preserve"> в 2021 году введены в эксплуатацию 2 станции обезжелезивания в сельской местности – аг.Холмы, д.Палуж-1</w:t>
      </w:r>
      <w:r w:rsidR="00E86BE6" w:rsidRPr="00FA465D">
        <w:rPr>
          <w:sz w:val="28"/>
          <w:szCs w:val="28"/>
        </w:rPr>
        <w:t>.</w:t>
      </w:r>
      <w:r w:rsidRPr="00FA465D">
        <w:rPr>
          <w:sz w:val="28"/>
          <w:szCs w:val="28"/>
        </w:rPr>
        <w:t xml:space="preserve"> В 2021 году филиалом «Костюковичиводоканал» проведена определенная работа по приведению источников водоснабжения требованиям ТНПА с целью улучшения качества питьевой воды: проведена замена фильтрирующего материала на станциях обезжелезивания в г.п.Краснополье; </w:t>
      </w:r>
      <w:r w:rsidRPr="00FA465D">
        <w:rPr>
          <w:rFonts w:eastAsia="Arial Unicode MS"/>
          <w:sz w:val="28"/>
          <w:szCs w:val="28"/>
        </w:rPr>
        <w:t>проведена покраска водоразборных колонок в г.п.Краснополье, аг.Холмы</w:t>
      </w:r>
      <w:r w:rsidRPr="00FA465D">
        <w:rPr>
          <w:sz w:val="28"/>
          <w:szCs w:val="28"/>
          <w:lang w:val="be-BY"/>
        </w:rPr>
        <w:t xml:space="preserve">, аг.Почепы, </w:t>
      </w:r>
      <w:r w:rsidRPr="00FA465D">
        <w:rPr>
          <w:sz w:val="28"/>
          <w:szCs w:val="28"/>
        </w:rPr>
        <w:t>аг.Турья, аг.Яновка, аг.Ленина;</w:t>
      </w:r>
      <w:r w:rsidRPr="00FA465D">
        <w:rPr>
          <w:sz w:val="28"/>
          <w:szCs w:val="28"/>
          <w:lang w:val="be-BY"/>
        </w:rPr>
        <w:t xml:space="preserve"> водоразборные колонки в г.п.Краснополье оборудованы водоотводящими лотками; проведен тампонаж водоразборной колонки (тупиковой) по ул.Садовая, 51 г.п.Краснополье (неисправна, не используется по назначению);</w:t>
      </w:r>
      <w:r w:rsidRPr="00FA465D">
        <w:rPr>
          <w:sz w:val="28"/>
          <w:szCs w:val="28"/>
        </w:rPr>
        <w:t xml:space="preserve">проведен ремонт помещений павильонов водозаборных скважин аг.Холмы, д.Палуж-1, аг.Яновка; проведен ремонт ограждения 1 пояса ЗСО артскважинаг.Холмы, д.Палуж-1; в программу ПЛК </w:t>
      </w:r>
      <w:r w:rsidRPr="00FA465D">
        <w:rPr>
          <w:rFonts w:eastAsia="Arial Unicode MS"/>
          <w:color w:val="000000"/>
          <w:sz w:val="28"/>
          <w:szCs w:val="28"/>
        </w:rPr>
        <w:t>включен отбор проб воды из резервных источников питьевой воды (артскважиныаг.Горы, «Школа» г.п.Краснополье);</w:t>
      </w:r>
      <w:r w:rsidRPr="00FA465D">
        <w:rPr>
          <w:rFonts w:eastAsia="Calibri"/>
          <w:sz w:val="28"/>
          <w:szCs w:val="28"/>
          <w:shd w:val="clear" w:color="auto" w:fill="FFFFFF"/>
        </w:rPr>
        <w:t xml:space="preserve"> п</w:t>
      </w:r>
      <w:r w:rsidRPr="00FA465D">
        <w:rPr>
          <w:rFonts w:eastAsia="Calibri"/>
          <w:sz w:val="28"/>
          <w:szCs w:val="28"/>
        </w:rPr>
        <w:t>роведена закольцовка тупиковой водопроводной сети в г.п.Краснополье по ул.Набережная, проложено 250 метров трубы.</w:t>
      </w:r>
    </w:p>
    <w:p w:rsidR="00662550" w:rsidRPr="003A2155" w:rsidRDefault="00A3389B" w:rsidP="00A6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11">
        <w:rPr>
          <w:sz w:val="28"/>
          <w:szCs w:val="28"/>
          <w:u w:val="single"/>
        </w:rPr>
        <w:t xml:space="preserve">- </w:t>
      </w:r>
      <w:r w:rsidR="00662550" w:rsidRPr="003A4C11">
        <w:rPr>
          <w:sz w:val="28"/>
          <w:szCs w:val="28"/>
          <w:u w:val="single"/>
        </w:rPr>
        <w:t>3.b.1</w:t>
      </w:r>
      <w:r w:rsidR="00662550">
        <w:rPr>
          <w:sz w:val="28"/>
          <w:szCs w:val="28"/>
        </w:rPr>
        <w:t>: доля целевой группы населения, охваченная иммунизацией всеми вакцинами, включенными в национальные программы составила против гепатита В -98</w:t>
      </w:r>
      <w:r w:rsidR="0061451D">
        <w:rPr>
          <w:sz w:val="28"/>
          <w:szCs w:val="28"/>
        </w:rPr>
        <w:t>,9%, туберкулеза -100</w:t>
      </w:r>
      <w:r w:rsidR="00662550">
        <w:rPr>
          <w:sz w:val="28"/>
          <w:szCs w:val="28"/>
        </w:rPr>
        <w:t>%, дифтерии, столбняка, коклюша -98</w:t>
      </w:r>
      <w:r w:rsidR="0061451D">
        <w:rPr>
          <w:sz w:val="28"/>
          <w:szCs w:val="28"/>
        </w:rPr>
        <w:t>,9 %, полиомиелита -100</w:t>
      </w:r>
      <w:r w:rsidR="00662550">
        <w:rPr>
          <w:sz w:val="28"/>
          <w:szCs w:val="28"/>
        </w:rPr>
        <w:t>%, кори, кори, эпидемического паротита, к</w:t>
      </w:r>
      <w:r w:rsidR="0061451D">
        <w:rPr>
          <w:sz w:val="28"/>
          <w:szCs w:val="28"/>
        </w:rPr>
        <w:t>раснухи -100</w:t>
      </w:r>
      <w:r w:rsidR="00662550">
        <w:rPr>
          <w:sz w:val="28"/>
          <w:szCs w:val="28"/>
        </w:rPr>
        <w:t>%.</w:t>
      </w:r>
    </w:p>
    <w:p w:rsidR="00090E6E" w:rsidRPr="0048173F" w:rsidRDefault="00BB1948" w:rsidP="004817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райЦГЭ проводится целенаправленная работа по вопросам иммунопрофилактики: ежегодно на территории района проводится Европейская неделя иммунизации, в рамках которой проводится работа с заинтересованными ведомствами, с родителями. Так проведено с родителями 6 родительских собраний (охвачено 325 человек), посредством использования соцсетей (</w:t>
      </w:r>
      <w:r>
        <w:rPr>
          <w:sz w:val="28"/>
          <w:szCs w:val="28"/>
          <w:lang w:val="en-US"/>
        </w:rPr>
        <w:t>viber</w:t>
      </w:r>
      <w:r w:rsidRPr="00BB1948">
        <w:rPr>
          <w:sz w:val="28"/>
          <w:szCs w:val="28"/>
        </w:rPr>
        <w:t>)</w:t>
      </w:r>
      <w:r>
        <w:rPr>
          <w:sz w:val="28"/>
          <w:szCs w:val="28"/>
        </w:rPr>
        <w:t xml:space="preserve"> проводится интернет-расслы</w:t>
      </w:r>
      <w:r w:rsidR="00C213AF">
        <w:rPr>
          <w:sz w:val="28"/>
          <w:szCs w:val="28"/>
        </w:rPr>
        <w:t>л</w:t>
      </w:r>
      <w:r>
        <w:rPr>
          <w:sz w:val="28"/>
          <w:szCs w:val="28"/>
        </w:rPr>
        <w:t>ка среди родителей информационно-образовательных материалов. На сайте учреждения, и сайтах других ведомств резмещено 26 информаций, в районной газете «ЧырвоныСцяг. Краснаполле» подготовлено 5 статей, размещено 3. Проведена индивидуальная работа с родителями, всего охвачено 145 человек, проведено 6 групповых бесед, прочитано 8 лекций.</w:t>
      </w:r>
      <w:r w:rsidR="00C213AF">
        <w:rPr>
          <w:sz w:val="28"/>
          <w:szCs w:val="28"/>
        </w:rPr>
        <w:t xml:space="preserve"> Организована работа «г</w:t>
      </w:r>
      <w:r w:rsidR="007432EF">
        <w:rPr>
          <w:sz w:val="28"/>
          <w:szCs w:val="28"/>
        </w:rPr>
        <w:t>орячей линии», а также в ЦГЭ на постоянной основе действует справочно-консультационная линия.</w:t>
      </w:r>
    </w:p>
    <w:p w:rsidR="00E86BE6" w:rsidRPr="003A2155" w:rsidRDefault="00E86BE6" w:rsidP="0048173F">
      <w:pPr>
        <w:jc w:val="both"/>
        <w:rPr>
          <w:sz w:val="30"/>
          <w:szCs w:val="30"/>
        </w:rPr>
      </w:pPr>
      <w:r w:rsidRPr="003A2155">
        <w:rPr>
          <w:b/>
          <w:bCs/>
          <w:sz w:val="30"/>
          <w:szCs w:val="30"/>
        </w:rPr>
        <w:t>3.d.1</w:t>
      </w:r>
      <w:r w:rsidRPr="003A2155">
        <w:rPr>
          <w:sz w:val="30"/>
          <w:szCs w:val="30"/>
        </w:rPr>
        <w:tab/>
        <w:t>Способность соблюдать Международные медико-санитарные правила (ММСП) и готовность к чрезвычайным ситуациям в области общественного здравоохранения.</w:t>
      </w:r>
    </w:p>
    <w:p w:rsidR="004B7F84" w:rsidRPr="00924188" w:rsidRDefault="00E86BE6" w:rsidP="007D6690">
      <w:pPr>
        <w:ind w:firstLine="708"/>
        <w:jc w:val="both"/>
        <w:rPr>
          <w:bCs/>
          <w:i/>
          <w:color w:val="000000"/>
          <w:sz w:val="28"/>
          <w:szCs w:val="28"/>
        </w:rPr>
      </w:pPr>
      <w:r w:rsidRPr="00924188">
        <w:rPr>
          <w:i/>
          <w:sz w:val="28"/>
          <w:szCs w:val="28"/>
        </w:rPr>
        <w:t>Мероприятия по профилактике заболеваний</w:t>
      </w:r>
      <w:r w:rsidRPr="00924188">
        <w:rPr>
          <w:bCs/>
          <w:i/>
          <w:color w:val="000000"/>
          <w:sz w:val="28"/>
          <w:szCs w:val="28"/>
        </w:rPr>
        <w:t>клещевым энцефалитом,  Лайм-боррелиозом.</w:t>
      </w:r>
    </w:p>
    <w:p w:rsidR="004B7F84" w:rsidRPr="003A4873" w:rsidRDefault="00324BCE" w:rsidP="00324BC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Р</w:t>
      </w:r>
      <w:r w:rsidR="004B7F84" w:rsidRPr="003A4873">
        <w:rPr>
          <w:bCs/>
          <w:color w:val="000000"/>
          <w:sz w:val="28"/>
          <w:szCs w:val="28"/>
        </w:rPr>
        <w:t xml:space="preserve">абота по эпидемиологическому слежению за трансмиссивными заболеваниями </w:t>
      </w:r>
      <w:r>
        <w:rPr>
          <w:bCs/>
          <w:color w:val="000000"/>
          <w:sz w:val="28"/>
          <w:szCs w:val="28"/>
        </w:rPr>
        <w:t xml:space="preserve">ведется </w:t>
      </w:r>
      <w:r w:rsidR="004B7F84" w:rsidRPr="003A4873">
        <w:rPr>
          <w:bCs/>
          <w:color w:val="000000"/>
          <w:sz w:val="28"/>
          <w:szCs w:val="28"/>
        </w:rPr>
        <w:t>в соответствии с директивными документами.</w:t>
      </w:r>
    </w:p>
    <w:p w:rsidR="008232F3" w:rsidRPr="003A4873" w:rsidRDefault="00983244" w:rsidP="007D6690">
      <w:pPr>
        <w:ind w:firstLine="708"/>
        <w:jc w:val="both"/>
        <w:rPr>
          <w:bCs/>
          <w:color w:val="000000"/>
          <w:sz w:val="28"/>
          <w:szCs w:val="28"/>
        </w:rPr>
      </w:pPr>
      <w:r w:rsidRPr="003A4873">
        <w:rPr>
          <w:bCs/>
          <w:color w:val="000000"/>
          <w:sz w:val="28"/>
          <w:szCs w:val="28"/>
        </w:rPr>
        <w:t xml:space="preserve">На территории района обеспечено взаимодействие всех служб и ведомств по организации и проведению всего комплекса санитарно-противоэпидемических мероприятий. </w:t>
      </w:r>
    </w:p>
    <w:p w:rsidR="008232F3" w:rsidRPr="003A4873" w:rsidRDefault="008232F3" w:rsidP="008232F3">
      <w:pPr>
        <w:ind w:firstLine="708"/>
        <w:jc w:val="both"/>
        <w:rPr>
          <w:bCs/>
          <w:color w:val="000000"/>
          <w:sz w:val="28"/>
          <w:szCs w:val="28"/>
        </w:rPr>
      </w:pPr>
      <w:r w:rsidRPr="003A4873">
        <w:rPr>
          <w:bCs/>
          <w:color w:val="000000"/>
          <w:sz w:val="28"/>
          <w:szCs w:val="28"/>
        </w:rPr>
        <w:t xml:space="preserve">Проводится энтомологическое обследование эпид.значимых территорий зон отдыха, мест размещения палаточных        лагерей в сезон их функционирования, с проведением акарицидных обработок по эпидемиологическим показаниям с обязательным осуществлением контроля эффективности обработок. </w:t>
      </w:r>
    </w:p>
    <w:p w:rsidR="008232F3" w:rsidRPr="003A4873" w:rsidRDefault="008232F3" w:rsidP="008232F3">
      <w:pPr>
        <w:ind w:firstLine="708"/>
        <w:jc w:val="both"/>
        <w:rPr>
          <w:bCs/>
          <w:color w:val="000000"/>
          <w:sz w:val="28"/>
          <w:szCs w:val="28"/>
        </w:rPr>
      </w:pPr>
      <w:r w:rsidRPr="003A4873">
        <w:rPr>
          <w:bCs/>
          <w:color w:val="000000"/>
          <w:sz w:val="28"/>
          <w:szCs w:val="28"/>
        </w:rPr>
        <w:t>Осуществляется контроль за благоустройством территорий населенных    пунктов, парков, сельскохозяйственных объектов, мест массового отдыха и пребывания населения</w:t>
      </w:r>
      <w:r w:rsidR="009E593A" w:rsidRPr="003A4873">
        <w:rPr>
          <w:bCs/>
          <w:color w:val="000000"/>
          <w:sz w:val="28"/>
          <w:szCs w:val="28"/>
        </w:rPr>
        <w:t>, за обеспечением средствами индивидуальной защиты контингентов риска по заражению ЛБ.</w:t>
      </w:r>
    </w:p>
    <w:p w:rsidR="009E593A" w:rsidRPr="003A4873" w:rsidRDefault="009E593A" w:rsidP="008232F3">
      <w:pPr>
        <w:ind w:firstLine="708"/>
        <w:jc w:val="both"/>
        <w:rPr>
          <w:bCs/>
          <w:color w:val="000000"/>
          <w:sz w:val="28"/>
          <w:szCs w:val="28"/>
        </w:rPr>
      </w:pPr>
      <w:r w:rsidRPr="003A4873">
        <w:rPr>
          <w:bCs/>
          <w:color w:val="000000"/>
          <w:sz w:val="28"/>
          <w:szCs w:val="28"/>
        </w:rPr>
        <w:t>Ведется  мониторинг за аптечными и другими  торгующими организациями по обеспечению населения репеллентными препаратами.</w:t>
      </w:r>
    </w:p>
    <w:p w:rsidR="00324BCE" w:rsidRPr="00324BCE" w:rsidRDefault="00324BCE" w:rsidP="00324BCE">
      <w:pPr>
        <w:ind w:firstLine="708"/>
        <w:jc w:val="both"/>
        <w:rPr>
          <w:sz w:val="28"/>
          <w:szCs w:val="28"/>
        </w:rPr>
      </w:pPr>
      <w:r w:rsidRPr="00324BCE">
        <w:rPr>
          <w:sz w:val="28"/>
          <w:szCs w:val="28"/>
        </w:rPr>
        <w:t xml:space="preserve">Осуществлялся   контроль за полнотой проведения медицинских мероприятий по профилактике заболеваемости Лайм-боррелиозомсреди покусанных  клещами. </w:t>
      </w:r>
    </w:p>
    <w:p w:rsidR="00983244" w:rsidRPr="00324BCE" w:rsidRDefault="00324BCE" w:rsidP="00324BCE">
      <w:pPr>
        <w:ind w:firstLine="708"/>
        <w:jc w:val="both"/>
        <w:rPr>
          <w:sz w:val="28"/>
          <w:szCs w:val="28"/>
        </w:rPr>
      </w:pPr>
      <w:r w:rsidRPr="00324BCE">
        <w:rPr>
          <w:sz w:val="28"/>
          <w:szCs w:val="28"/>
        </w:rPr>
        <w:t>В целях изучения циркуляции возбудителя болезни Лайма</w:t>
      </w:r>
      <w:r>
        <w:rPr>
          <w:sz w:val="28"/>
          <w:szCs w:val="28"/>
        </w:rPr>
        <w:t>на территории района проводится</w:t>
      </w:r>
      <w:r w:rsidRPr="00324BCE">
        <w:rPr>
          <w:sz w:val="28"/>
          <w:szCs w:val="28"/>
        </w:rPr>
        <w:t xml:space="preserve"> картографирование очагов Лайм-боррелиоза.</w:t>
      </w:r>
    </w:p>
    <w:p w:rsidR="004B7F84" w:rsidRPr="00F84C57" w:rsidRDefault="004B7F84" w:rsidP="00F84C57">
      <w:pPr>
        <w:jc w:val="both"/>
        <w:rPr>
          <w:sz w:val="28"/>
          <w:szCs w:val="28"/>
          <w:lang w:val="be-BY"/>
        </w:rPr>
      </w:pPr>
      <w:r w:rsidRPr="003A4873">
        <w:rPr>
          <w:sz w:val="28"/>
          <w:szCs w:val="28"/>
          <w:lang w:val="be-BY"/>
        </w:rPr>
        <w:t xml:space="preserve">          В</w:t>
      </w:r>
      <w:r w:rsidRPr="003A4873">
        <w:rPr>
          <w:sz w:val="28"/>
          <w:szCs w:val="28"/>
        </w:rPr>
        <w:t xml:space="preserve"> 2021 год по поводу присасывания клещей в УЗ «Краснопольская ЦРБ» обратилось 36 человек, всем было назначено профилактическое лечение  (в  2020 год по поводу присасывания клещей в УЗ «Краснопольск</w:t>
      </w:r>
      <w:r w:rsidR="00F84C57">
        <w:rPr>
          <w:sz w:val="28"/>
          <w:szCs w:val="28"/>
        </w:rPr>
        <w:t>ая ЦРБ» обратилось 34 человека) - по области обратилось 3793 человека (в 2020 году 3807)</w:t>
      </w:r>
    </w:p>
    <w:p w:rsidR="004B7F84" w:rsidRPr="003A4873" w:rsidRDefault="004B7F84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>В  области в 2021 году  случаи заболевания клещевым энцефалитом не зарегистрированы  (за  2020 году  зарегистрирован 1 случай показатель составил 0,095).</w:t>
      </w:r>
    </w:p>
    <w:p w:rsidR="004B7F84" w:rsidRPr="003A4873" w:rsidRDefault="004B7F84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>В 2021 году заболеваемость Лайм-боррелиозом населения Могилевской области составила 15,17 на 100 тыс.населения, показатель на 2,4% ниже значения прошлого года, но выше респуб</w:t>
      </w:r>
      <w:r w:rsidR="00F84C57">
        <w:rPr>
          <w:sz w:val="28"/>
          <w:szCs w:val="28"/>
        </w:rPr>
        <w:t>ликанского на 8,1% (14,03</w:t>
      </w:r>
      <w:r w:rsidRPr="003A4873">
        <w:rPr>
          <w:sz w:val="28"/>
          <w:szCs w:val="28"/>
        </w:rPr>
        <w:t>). Профилактически антибактериальные препараты после присасывания клеща не принимали 99% заболевших ЛБ в 2021 году (158 человек).</w:t>
      </w:r>
    </w:p>
    <w:p w:rsidR="004B7F84" w:rsidRPr="003A4873" w:rsidRDefault="004B7F84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 xml:space="preserve">Циркуляция возбудителя болезни Лайма подтверждена на всей территории области результатами исследования иксодовых клещей.  Циркуляция возбудителя Лайм-боррелиоза зарегистрирована на всей территории района, отмечен активно действующий очаг возбудителя  ЛБ – это местность в районе д.Кожемякино (до речки Сенна).  </w:t>
      </w:r>
      <w:r w:rsidRPr="003A4873">
        <w:rPr>
          <w:sz w:val="28"/>
          <w:szCs w:val="28"/>
        </w:rPr>
        <w:tab/>
      </w:r>
    </w:p>
    <w:p w:rsidR="004B7F84" w:rsidRPr="003A4873" w:rsidRDefault="004B7F84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 xml:space="preserve">В 2021 году отмечалось снижение бактериофорности клещей с 11% до 6,9% (по результатам исследования клещей методом РНИФ, снятых с населения). </w:t>
      </w:r>
    </w:p>
    <w:p w:rsidR="004B7F84" w:rsidRPr="003A4873" w:rsidRDefault="004B7F84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 xml:space="preserve">В 2021 году отмечается снижение болезни Лайм-боррелиоза. Вследствие активной информационной работы, направленной на </w:t>
      </w:r>
      <w:r w:rsidRPr="003A4873">
        <w:rPr>
          <w:sz w:val="28"/>
          <w:szCs w:val="28"/>
        </w:rPr>
        <w:lastRenderedPageBreak/>
        <w:t xml:space="preserve">предупреждение присасывания клещей, </w:t>
      </w:r>
      <w:r w:rsidR="0041783D" w:rsidRPr="003A4873">
        <w:rPr>
          <w:sz w:val="28"/>
          <w:szCs w:val="28"/>
        </w:rPr>
        <w:t xml:space="preserve">о мерах личной профилактике по защите </w:t>
      </w:r>
      <w:r w:rsidR="00983244" w:rsidRPr="003A4873">
        <w:rPr>
          <w:sz w:val="28"/>
          <w:szCs w:val="28"/>
        </w:rPr>
        <w:t xml:space="preserve">от </w:t>
      </w:r>
      <w:r w:rsidR="0041783D" w:rsidRPr="003A4873">
        <w:rPr>
          <w:sz w:val="28"/>
          <w:szCs w:val="28"/>
        </w:rPr>
        <w:t xml:space="preserve">клещей, </w:t>
      </w:r>
      <w:r w:rsidRPr="003A4873">
        <w:rPr>
          <w:sz w:val="28"/>
          <w:szCs w:val="28"/>
        </w:rPr>
        <w:t xml:space="preserve">количество обратившихся в организации здравоохранения по поводу нападения клещей </w:t>
      </w:r>
      <w:r w:rsidR="00983244" w:rsidRPr="003A4873">
        <w:rPr>
          <w:sz w:val="28"/>
          <w:szCs w:val="28"/>
        </w:rPr>
        <w:t>на уровне</w:t>
      </w:r>
      <w:r w:rsidRPr="003A4873">
        <w:rPr>
          <w:sz w:val="28"/>
          <w:szCs w:val="28"/>
        </w:rPr>
        <w:t xml:space="preserve"> обращаемости прошлого года. </w:t>
      </w:r>
    </w:p>
    <w:p w:rsidR="007D6690" w:rsidRPr="003A4873" w:rsidRDefault="007D6690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 xml:space="preserve"> Вопрос по профилактике трансмиссивных инфекций (малярия клещевой энцеф</w:t>
      </w:r>
      <w:r w:rsidR="007E1E69">
        <w:rPr>
          <w:sz w:val="28"/>
          <w:szCs w:val="28"/>
        </w:rPr>
        <w:t>алит, Лайм-боррелиоз) заслушан на медицинском Совете</w:t>
      </w:r>
      <w:r w:rsidRPr="003A4873">
        <w:rPr>
          <w:sz w:val="28"/>
          <w:szCs w:val="28"/>
        </w:rPr>
        <w:t xml:space="preserve"> при главном враче УЗ «Краснопольская ЦРБ» (решение №18 от 25.03.2021). </w:t>
      </w:r>
    </w:p>
    <w:p w:rsidR="007D6690" w:rsidRPr="003A4873" w:rsidRDefault="007D6690" w:rsidP="007D6690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 xml:space="preserve">В 2021 году на </w:t>
      </w:r>
      <w:r w:rsidRPr="003A4873">
        <w:rPr>
          <w:rFonts w:eastAsia="Calibri"/>
          <w:color w:val="000000"/>
          <w:sz w:val="28"/>
          <w:szCs w:val="28"/>
          <w:shd w:val="clear" w:color="auto" w:fill="F8F8F8"/>
          <w:lang w:eastAsia="en-US"/>
        </w:rPr>
        <w:t xml:space="preserve"> сайте райЦГЭ размещено 3 информации по профилактике клещевых инфекций. </w:t>
      </w:r>
    </w:p>
    <w:p w:rsidR="004B7F84" w:rsidRPr="003A4873" w:rsidRDefault="007D6690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>Разработана   и выпущена памятка по профилактике клещевых инфекций тираж 200 экземпляров.</w:t>
      </w:r>
    </w:p>
    <w:p w:rsidR="007D6690" w:rsidRPr="003A4873" w:rsidRDefault="00276AE2" w:rsidP="004B7F84">
      <w:pPr>
        <w:ind w:firstLine="708"/>
        <w:jc w:val="both"/>
        <w:rPr>
          <w:sz w:val="28"/>
          <w:szCs w:val="28"/>
        </w:rPr>
      </w:pPr>
      <w:r w:rsidRPr="003A4873">
        <w:rPr>
          <w:sz w:val="28"/>
          <w:szCs w:val="28"/>
        </w:rPr>
        <w:t>В районную газету подготовлена и направлена статья для опубликования на тему: «Профилактика клещевых инфекций».</w:t>
      </w:r>
    </w:p>
    <w:p w:rsidR="00E86BE6" w:rsidRPr="003A4873" w:rsidRDefault="00276AE2" w:rsidP="00276AE2">
      <w:pPr>
        <w:jc w:val="both"/>
        <w:rPr>
          <w:rFonts w:eastAsia="Calibri"/>
          <w:b/>
          <w:color w:val="000000"/>
          <w:sz w:val="28"/>
          <w:szCs w:val="28"/>
          <w:shd w:val="clear" w:color="auto" w:fill="F8F8F8"/>
          <w:lang w:eastAsia="en-US"/>
        </w:rPr>
      </w:pPr>
      <w:r w:rsidRPr="003A4873">
        <w:rPr>
          <w:sz w:val="28"/>
          <w:szCs w:val="28"/>
        </w:rPr>
        <w:tab/>
        <w:t>С населением проводилась информационно-образовательная работа с выдачей  имеющих</w:t>
      </w:r>
      <w:r w:rsidR="007D6690" w:rsidRPr="003A4873">
        <w:rPr>
          <w:sz w:val="28"/>
          <w:szCs w:val="28"/>
        </w:rPr>
        <w:t>ся в райЦГЭ  материал</w:t>
      </w:r>
      <w:r w:rsidRPr="003A4873">
        <w:rPr>
          <w:sz w:val="28"/>
          <w:szCs w:val="28"/>
        </w:rPr>
        <w:t>ов</w:t>
      </w:r>
      <w:r w:rsidR="007D6690" w:rsidRPr="003A4873">
        <w:rPr>
          <w:sz w:val="28"/>
          <w:szCs w:val="28"/>
        </w:rPr>
        <w:t xml:space="preserve"> по данной тематике в количестве 125 экз.  </w:t>
      </w:r>
    </w:p>
    <w:p w:rsidR="00276AE2" w:rsidRPr="00276AE2" w:rsidRDefault="00276AE2" w:rsidP="00276AE2">
      <w:pPr>
        <w:jc w:val="both"/>
        <w:rPr>
          <w:bCs/>
          <w:color w:val="000000"/>
          <w:sz w:val="30"/>
          <w:szCs w:val="30"/>
        </w:rPr>
      </w:pPr>
      <w:r>
        <w:rPr>
          <w:rFonts w:eastAsia="Calibri"/>
          <w:b/>
          <w:color w:val="000000"/>
          <w:sz w:val="28"/>
          <w:szCs w:val="28"/>
          <w:shd w:val="clear" w:color="auto" w:fill="F8F8F8"/>
          <w:lang w:eastAsia="en-US"/>
        </w:rPr>
        <w:tab/>
      </w:r>
    </w:p>
    <w:p w:rsidR="00655C3E" w:rsidRPr="005A1979" w:rsidRDefault="00655C3E" w:rsidP="00E86BE6">
      <w:pPr>
        <w:ind w:firstLine="709"/>
        <w:jc w:val="both"/>
        <w:rPr>
          <w:bCs/>
          <w:color w:val="000000"/>
          <w:sz w:val="30"/>
          <w:szCs w:val="30"/>
        </w:rPr>
      </w:pPr>
    </w:p>
    <w:p w:rsidR="0041783D" w:rsidRDefault="0041783D" w:rsidP="00655C3E">
      <w:pPr>
        <w:ind w:firstLine="567"/>
        <w:jc w:val="both"/>
        <w:rPr>
          <w:sz w:val="28"/>
          <w:szCs w:val="28"/>
        </w:rPr>
      </w:pPr>
    </w:p>
    <w:p w:rsidR="00655C3E" w:rsidRPr="00477DA7" w:rsidRDefault="00655C3E" w:rsidP="00655C3E">
      <w:pPr>
        <w:ind w:firstLine="567"/>
        <w:jc w:val="both"/>
        <w:rPr>
          <w:color w:val="339966"/>
          <w:sz w:val="28"/>
          <w:szCs w:val="28"/>
        </w:rPr>
      </w:pPr>
      <w:r w:rsidRPr="00477DA7">
        <w:rPr>
          <w:sz w:val="28"/>
          <w:szCs w:val="28"/>
        </w:rPr>
        <w:t>Работа по профилактике инфекционных заболеваний, имеющих международное значение</w:t>
      </w:r>
      <w:r>
        <w:rPr>
          <w:sz w:val="28"/>
          <w:szCs w:val="28"/>
        </w:rPr>
        <w:t xml:space="preserve"> проводится в соответствии с </w:t>
      </w:r>
      <w:r w:rsidRPr="00477DA7">
        <w:rPr>
          <w:sz w:val="28"/>
          <w:szCs w:val="28"/>
        </w:rPr>
        <w:t>бессрочным Комплексным  планом мероприятий по санитарной охране территории Краснопольского района  от заноса и распространения карантинных и других особо опасных инфекций. План скорректирован с учетом порядка перепрофилирования структурных подразделений госпитальной базы на случай эпидосложнения по ООИ.</w:t>
      </w:r>
    </w:p>
    <w:p w:rsidR="00655C3E" w:rsidRPr="00655C3E" w:rsidRDefault="00655C3E" w:rsidP="00655C3E">
      <w:pPr>
        <w:pStyle w:val="a6"/>
        <w:ind w:firstLine="708"/>
        <w:jc w:val="both"/>
        <w:rPr>
          <w:b w:val="0"/>
          <w:i w:val="0"/>
          <w:sz w:val="28"/>
          <w:szCs w:val="28"/>
        </w:rPr>
      </w:pPr>
      <w:r w:rsidRPr="00655C3E">
        <w:rPr>
          <w:b w:val="0"/>
          <w:i w:val="0"/>
          <w:sz w:val="28"/>
          <w:szCs w:val="28"/>
        </w:rPr>
        <w:t xml:space="preserve">Вопросы профилактики особо опасных инфекций  ежегодно  вносятся  на рассмотрение органов исполнительной власти </w:t>
      </w:r>
      <w:r w:rsidRPr="00655C3E">
        <w:rPr>
          <w:b w:val="0"/>
          <w:bCs/>
          <w:i w:val="0"/>
          <w:sz w:val="28"/>
          <w:szCs w:val="28"/>
        </w:rPr>
        <w:t xml:space="preserve">(комиссия по чрезвычайным ситуациям при Краснопольском райисполкоме – протокол № </w:t>
      </w:r>
      <w:r w:rsidR="0063416D">
        <w:rPr>
          <w:b w:val="0"/>
          <w:bCs/>
          <w:i w:val="0"/>
          <w:sz w:val="28"/>
          <w:szCs w:val="28"/>
        </w:rPr>
        <w:t>8</w:t>
      </w:r>
      <w:r w:rsidRPr="00655C3E">
        <w:rPr>
          <w:b w:val="0"/>
          <w:bCs/>
          <w:i w:val="0"/>
          <w:sz w:val="28"/>
          <w:szCs w:val="28"/>
        </w:rPr>
        <w:t xml:space="preserve"> от 0</w:t>
      </w:r>
      <w:r w:rsidR="0063416D">
        <w:rPr>
          <w:b w:val="0"/>
          <w:bCs/>
          <w:i w:val="0"/>
          <w:sz w:val="28"/>
          <w:szCs w:val="28"/>
        </w:rPr>
        <w:t>6</w:t>
      </w:r>
      <w:r w:rsidRPr="00655C3E">
        <w:rPr>
          <w:b w:val="0"/>
          <w:bCs/>
          <w:i w:val="0"/>
          <w:sz w:val="28"/>
          <w:szCs w:val="28"/>
        </w:rPr>
        <w:t>.</w:t>
      </w:r>
      <w:r w:rsidR="0063416D">
        <w:rPr>
          <w:b w:val="0"/>
          <w:bCs/>
          <w:i w:val="0"/>
          <w:sz w:val="28"/>
          <w:szCs w:val="28"/>
        </w:rPr>
        <w:t>10</w:t>
      </w:r>
      <w:r w:rsidRPr="00655C3E">
        <w:rPr>
          <w:b w:val="0"/>
          <w:bCs/>
          <w:i w:val="0"/>
          <w:sz w:val="28"/>
          <w:szCs w:val="28"/>
        </w:rPr>
        <w:t>.20</w:t>
      </w:r>
      <w:r w:rsidR="0063416D">
        <w:rPr>
          <w:b w:val="0"/>
          <w:bCs/>
          <w:i w:val="0"/>
          <w:sz w:val="28"/>
          <w:szCs w:val="28"/>
        </w:rPr>
        <w:t>21</w:t>
      </w:r>
      <w:r w:rsidRPr="00655C3E">
        <w:rPr>
          <w:b w:val="0"/>
          <w:bCs/>
          <w:i w:val="0"/>
          <w:sz w:val="28"/>
          <w:szCs w:val="28"/>
        </w:rPr>
        <w:t xml:space="preserve"> г.)</w:t>
      </w:r>
      <w:r w:rsidRPr="00655C3E">
        <w:rPr>
          <w:b w:val="0"/>
          <w:i w:val="0"/>
          <w:sz w:val="28"/>
          <w:szCs w:val="28"/>
        </w:rPr>
        <w:t>,медицинского Совета</w:t>
      </w:r>
      <w:r w:rsidRPr="00655C3E">
        <w:rPr>
          <w:b w:val="0"/>
          <w:i w:val="0"/>
          <w:color w:val="000000"/>
          <w:sz w:val="28"/>
          <w:szCs w:val="28"/>
        </w:rPr>
        <w:t xml:space="preserve">. </w:t>
      </w:r>
      <w:r w:rsidR="0063416D">
        <w:rPr>
          <w:b w:val="0"/>
          <w:i w:val="0"/>
          <w:sz w:val="28"/>
          <w:szCs w:val="28"/>
        </w:rPr>
        <w:t>В 2021</w:t>
      </w:r>
      <w:r w:rsidRPr="00655C3E">
        <w:rPr>
          <w:b w:val="0"/>
          <w:i w:val="0"/>
          <w:sz w:val="28"/>
          <w:szCs w:val="28"/>
        </w:rPr>
        <w:t xml:space="preserve"> г. заслушан  вопрос  с принятием соответствующего решения </w:t>
      </w:r>
      <w:r w:rsidRPr="00655C3E">
        <w:rPr>
          <w:b w:val="0"/>
          <w:bCs/>
          <w:i w:val="0"/>
          <w:sz w:val="28"/>
          <w:szCs w:val="28"/>
        </w:rPr>
        <w:t xml:space="preserve"> «</w:t>
      </w:r>
      <w:r w:rsidRPr="00655C3E">
        <w:rPr>
          <w:b w:val="0"/>
          <w:i w:val="0"/>
          <w:sz w:val="28"/>
          <w:szCs w:val="28"/>
        </w:rPr>
        <w:t xml:space="preserve">По вопросу профилактики бешенства и других зооантропонозных инфекций, готовности к работе в условиях  возникновения инфекционных заболеваний, на которые распространяются мероприятия по санитарной охране территории» </w:t>
      </w:r>
      <w:r w:rsidRPr="00655C3E">
        <w:rPr>
          <w:b w:val="0"/>
          <w:bCs/>
          <w:i w:val="0"/>
          <w:sz w:val="28"/>
          <w:szCs w:val="28"/>
        </w:rPr>
        <w:t>(</w:t>
      </w:r>
      <w:r w:rsidR="0063416D">
        <w:rPr>
          <w:b w:val="0"/>
          <w:bCs/>
          <w:i w:val="0"/>
          <w:color w:val="000000"/>
          <w:sz w:val="28"/>
          <w:szCs w:val="28"/>
        </w:rPr>
        <w:t>решение № 18</w:t>
      </w:r>
      <w:r w:rsidRPr="00655C3E">
        <w:rPr>
          <w:b w:val="0"/>
          <w:bCs/>
          <w:i w:val="0"/>
          <w:color w:val="000000"/>
          <w:sz w:val="28"/>
          <w:szCs w:val="28"/>
        </w:rPr>
        <w:t xml:space="preserve"> от </w:t>
      </w:r>
      <w:r w:rsidR="0063416D">
        <w:rPr>
          <w:b w:val="0"/>
          <w:bCs/>
          <w:i w:val="0"/>
          <w:color w:val="000000"/>
          <w:sz w:val="28"/>
          <w:szCs w:val="28"/>
        </w:rPr>
        <w:t>25</w:t>
      </w:r>
      <w:r w:rsidRPr="00655C3E">
        <w:rPr>
          <w:b w:val="0"/>
          <w:bCs/>
          <w:i w:val="0"/>
          <w:color w:val="000000"/>
          <w:sz w:val="28"/>
          <w:szCs w:val="28"/>
        </w:rPr>
        <w:t>.0</w:t>
      </w:r>
      <w:r w:rsidR="0063416D">
        <w:rPr>
          <w:b w:val="0"/>
          <w:bCs/>
          <w:i w:val="0"/>
          <w:color w:val="000000"/>
          <w:sz w:val="28"/>
          <w:szCs w:val="28"/>
        </w:rPr>
        <w:t>3</w:t>
      </w:r>
      <w:r w:rsidRPr="00655C3E">
        <w:rPr>
          <w:b w:val="0"/>
          <w:bCs/>
          <w:i w:val="0"/>
          <w:color w:val="000000"/>
          <w:sz w:val="28"/>
          <w:szCs w:val="28"/>
        </w:rPr>
        <w:t>.20</w:t>
      </w:r>
      <w:r w:rsidR="0063416D">
        <w:rPr>
          <w:b w:val="0"/>
          <w:bCs/>
          <w:i w:val="0"/>
          <w:color w:val="000000"/>
          <w:sz w:val="28"/>
          <w:szCs w:val="28"/>
        </w:rPr>
        <w:t>21</w:t>
      </w:r>
      <w:r w:rsidRPr="00655C3E">
        <w:rPr>
          <w:b w:val="0"/>
          <w:bCs/>
          <w:i w:val="0"/>
          <w:color w:val="000000"/>
          <w:sz w:val="28"/>
          <w:szCs w:val="28"/>
        </w:rPr>
        <w:t xml:space="preserve"> г</w:t>
      </w:r>
      <w:r w:rsidRPr="00655C3E">
        <w:rPr>
          <w:b w:val="0"/>
          <w:bCs/>
          <w:i w:val="0"/>
          <w:sz w:val="28"/>
          <w:szCs w:val="28"/>
        </w:rPr>
        <w:t>)</w:t>
      </w:r>
      <w:r w:rsidRPr="00655C3E">
        <w:rPr>
          <w:b w:val="0"/>
          <w:i w:val="0"/>
          <w:sz w:val="28"/>
          <w:szCs w:val="28"/>
        </w:rPr>
        <w:t xml:space="preserve">.   </w:t>
      </w:r>
    </w:p>
    <w:p w:rsidR="0063416D" w:rsidRDefault="00655C3E" w:rsidP="00655C3E">
      <w:pPr>
        <w:jc w:val="both"/>
        <w:rPr>
          <w:sz w:val="28"/>
          <w:szCs w:val="28"/>
        </w:rPr>
      </w:pPr>
      <w:r w:rsidRPr="00477DA7">
        <w:rPr>
          <w:sz w:val="28"/>
          <w:szCs w:val="28"/>
        </w:rPr>
        <w:tab/>
        <w:t>В соответствии с приказом УЗО от 28.03.2005 года №108 «Об организации специальной подготовки медицинских работников по карантинным, особо опасным и зоонозным инфекцонным заболеваниям» проводилась  ежеквартальная подготовка кадров медицинских работников к работе в условиях выявления ООИ. Подготовлено: врачей – 1</w:t>
      </w:r>
      <w:r w:rsidR="0063416D">
        <w:rPr>
          <w:sz w:val="28"/>
          <w:szCs w:val="28"/>
        </w:rPr>
        <w:t>5 (100%),   средних - 75</w:t>
      </w:r>
      <w:r w:rsidRPr="00477DA7">
        <w:rPr>
          <w:sz w:val="28"/>
          <w:szCs w:val="28"/>
        </w:rPr>
        <w:t xml:space="preserve"> (100%).</w:t>
      </w:r>
    </w:p>
    <w:p w:rsidR="00655C3E" w:rsidRPr="00477DA7" w:rsidRDefault="00655C3E" w:rsidP="00655C3E">
      <w:pPr>
        <w:jc w:val="both"/>
        <w:rPr>
          <w:sz w:val="28"/>
          <w:szCs w:val="28"/>
        </w:rPr>
      </w:pPr>
      <w:r w:rsidRPr="00477DA7">
        <w:rPr>
          <w:color w:val="FF0000"/>
          <w:sz w:val="28"/>
          <w:szCs w:val="28"/>
        </w:rPr>
        <w:tab/>
      </w:r>
      <w:r w:rsidRPr="00477DA7">
        <w:rPr>
          <w:sz w:val="28"/>
          <w:szCs w:val="28"/>
        </w:rPr>
        <w:t xml:space="preserve">Обследования на  холеру людей в </w:t>
      </w:r>
      <w:r w:rsidR="0063416D">
        <w:rPr>
          <w:sz w:val="28"/>
          <w:szCs w:val="28"/>
        </w:rPr>
        <w:t>2021</w:t>
      </w:r>
      <w:r w:rsidRPr="00477DA7">
        <w:rPr>
          <w:sz w:val="28"/>
          <w:szCs w:val="28"/>
        </w:rPr>
        <w:t xml:space="preserve"> году не проводились, т.к. отсутствовали  клинические и эпидемиологические показания.</w:t>
      </w:r>
    </w:p>
    <w:p w:rsidR="00655C3E" w:rsidRDefault="00655C3E" w:rsidP="00655C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63416D">
        <w:rPr>
          <w:sz w:val="28"/>
          <w:szCs w:val="28"/>
        </w:rPr>
        <w:t>в</w:t>
      </w:r>
      <w:r w:rsidRPr="001D0DEE">
        <w:rPr>
          <w:sz w:val="28"/>
          <w:szCs w:val="28"/>
        </w:rPr>
        <w:t xml:space="preserve"> рай</w:t>
      </w:r>
      <w:r w:rsidR="0063416D">
        <w:rPr>
          <w:sz w:val="28"/>
          <w:szCs w:val="28"/>
        </w:rPr>
        <w:t>онный ис</w:t>
      </w:r>
      <w:r w:rsidRPr="001D0DEE">
        <w:rPr>
          <w:sz w:val="28"/>
          <w:szCs w:val="28"/>
        </w:rPr>
        <w:t>пол</w:t>
      </w:r>
      <w:r w:rsidR="0063416D">
        <w:rPr>
          <w:sz w:val="28"/>
          <w:szCs w:val="28"/>
        </w:rPr>
        <w:t xml:space="preserve">нительный </w:t>
      </w:r>
      <w:r w:rsidRPr="001D0DEE">
        <w:rPr>
          <w:sz w:val="28"/>
          <w:szCs w:val="28"/>
        </w:rPr>
        <w:t>ком</w:t>
      </w:r>
      <w:r w:rsidR="0063416D">
        <w:rPr>
          <w:sz w:val="28"/>
          <w:szCs w:val="28"/>
        </w:rPr>
        <w:t>итет</w:t>
      </w:r>
      <w:r>
        <w:rPr>
          <w:sz w:val="28"/>
          <w:szCs w:val="28"/>
        </w:rPr>
        <w:t>направляется</w:t>
      </w:r>
      <w:r w:rsidRPr="001D0DEE">
        <w:rPr>
          <w:sz w:val="28"/>
          <w:szCs w:val="28"/>
        </w:rPr>
        <w:t xml:space="preserve"> информация    о выполнении Комплексного плана мероприятий по профилакти</w:t>
      </w:r>
      <w:r>
        <w:rPr>
          <w:sz w:val="28"/>
          <w:szCs w:val="28"/>
        </w:rPr>
        <w:t>ке ГЛПС и лептоспироза, п</w:t>
      </w:r>
      <w:r w:rsidRPr="001D0DEE">
        <w:rPr>
          <w:sz w:val="28"/>
          <w:szCs w:val="28"/>
        </w:rPr>
        <w:t>ров</w:t>
      </w:r>
      <w:r>
        <w:rPr>
          <w:sz w:val="28"/>
          <w:szCs w:val="28"/>
        </w:rPr>
        <w:t>одятся</w:t>
      </w:r>
      <w:r w:rsidRPr="001D0DE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</w:t>
      </w:r>
      <w:r w:rsidRPr="001D0DEE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1D0DEE">
        <w:rPr>
          <w:sz w:val="28"/>
          <w:szCs w:val="28"/>
        </w:rPr>
        <w:t xml:space="preserve"> с  </w:t>
      </w:r>
      <w:r w:rsidRPr="001D0DEE">
        <w:rPr>
          <w:sz w:val="28"/>
          <w:szCs w:val="28"/>
        </w:rPr>
        <w:lastRenderedPageBreak/>
        <w:t>мед</w:t>
      </w:r>
      <w:r>
        <w:rPr>
          <w:sz w:val="28"/>
          <w:szCs w:val="28"/>
        </w:rPr>
        <w:t xml:space="preserve">ицинскими </w:t>
      </w:r>
      <w:r w:rsidRPr="001D0DEE">
        <w:rPr>
          <w:sz w:val="28"/>
          <w:szCs w:val="28"/>
        </w:rPr>
        <w:t>работниками по вопросам своевременной диагностики, лечения и профилактики туляремии и иерсиниозов, а также об эпидемиологической ситуации и о мерах профилактики лихорадки Ласса и сибирской язвы</w:t>
      </w:r>
      <w:r>
        <w:rPr>
          <w:sz w:val="28"/>
          <w:szCs w:val="28"/>
        </w:rPr>
        <w:t>, вопрс заслушивается на медицинском совете.</w:t>
      </w:r>
    </w:p>
    <w:p w:rsidR="00090E6E" w:rsidRPr="00F918F5" w:rsidRDefault="00655C3E" w:rsidP="00F918F5">
      <w:pPr>
        <w:ind w:firstLine="720"/>
        <w:jc w:val="both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</w:rPr>
        <w:t>Информационно-образовательная работа осуществляется путем размещения информационных материалов на сайте, в районной газете, распространением памяток и листовок.</w:t>
      </w:r>
    </w:p>
    <w:p w:rsidR="00E23A9F" w:rsidRDefault="0048173F" w:rsidP="00340D1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Проведено </w:t>
      </w:r>
      <w:r w:rsidRPr="0048173F">
        <w:rPr>
          <w:color w:val="000000" w:themeColor="text1"/>
          <w:sz w:val="28"/>
          <w:szCs w:val="28"/>
        </w:rPr>
        <w:t>социологиче</w:t>
      </w:r>
      <w:r w:rsidR="00DA06D8">
        <w:rPr>
          <w:color w:val="000000" w:themeColor="text1"/>
          <w:sz w:val="28"/>
          <w:szCs w:val="28"/>
        </w:rPr>
        <w:t>ского исследования,</w:t>
      </w:r>
      <w:r w:rsidRPr="0048173F">
        <w:rPr>
          <w:color w:val="000000" w:themeColor="text1"/>
          <w:sz w:val="28"/>
          <w:szCs w:val="28"/>
        </w:rPr>
        <w:t xml:space="preserve"> среди взрослого населения г.п. Краснополье в рамках профилактического проекта «Здоровые города и поселки» на тему: «Формирование здоровьеориентированного пространства как способа управления рисками здоровью населения»</w:t>
      </w:r>
      <w:r w:rsidR="00DA06D8">
        <w:rPr>
          <w:color w:val="000000" w:themeColor="text1"/>
          <w:sz w:val="28"/>
          <w:szCs w:val="28"/>
        </w:rPr>
        <w:t xml:space="preserve">. </w:t>
      </w:r>
      <w:r w:rsidR="00DA06D8" w:rsidRPr="00485391">
        <w:rPr>
          <w:color w:val="000000" w:themeColor="text1"/>
          <w:sz w:val="28"/>
          <w:szCs w:val="28"/>
        </w:rPr>
        <w:t xml:space="preserve">Согласно полученным в ходе анкетного опроса данным, </w:t>
      </w:r>
      <w:r w:rsidR="00DA06D8">
        <w:rPr>
          <w:color w:val="000000" w:themeColor="text1"/>
          <w:sz w:val="28"/>
          <w:szCs w:val="28"/>
        </w:rPr>
        <w:t xml:space="preserve">на изучаемой административной территории </w:t>
      </w:r>
      <w:r w:rsidR="00DA06D8" w:rsidRPr="00485391">
        <w:rPr>
          <w:color w:val="000000" w:themeColor="text1"/>
          <w:sz w:val="28"/>
          <w:szCs w:val="28"/>
        </w:rPr>
        <w:t xml:space="preserve">курит </w:t>
      </w:r>
      <w:r w:rsidR="00DA06D8">
        <w:rPr>
          <w:color w:val="000000" w:themeColor="text1"/>
          <w:sz w:val="28"/>
          <w:szCs w:val="28"/>
        </w:rPr>
        <w:t>32</w:t>
      </w:r>
      <w:r w:rsidR="00DA06D8" w:rsidRPr="00485391">
        <w:rPr>
          <w:color w:val="000000" w:themeColor="text1"/>
          <w:sz w:val="28"/>
          <w:szCs w:val="28"/>
        </w:rPr>
        <w:t>% взрослого населения</w:t>
      </w:r>
      <w:r w:rsidR="00DA06D8">
        <w:rPr>
          <w:color w:val="000000" w:themeColor="text1"/>
          <w:sz w:val="28"/>
          <w:szCs w:val="28"/>
        </w:rPr>
        <w:t xml:space="preserve"> (с</w:t>
      </w:r>
      <w:r w:rsidR="00DA06D8">
        <w:rPr>
          <w:sz w:val="28"/>
          <w:szCs w:val="28"/>
        </w:rPr>
        <w:t>реди мужчин – 47,7% курильщиков, среди женщин – 16,7%)</w:t>
      </w:r>
      <w:r w:rsidR="00DA06D8" w:rsidRPr="00485391">
        <w:rPr>
          <w:color w:val="000000" w:themeColor="text1"/>
          <w:sz w:val="28"/>
          <w:szCs w:val="28"/>
        </w:rPr>
        <w:t xml:space="preserve">. </w:t>
      </w:r>
      <w:r w:rsidR="00DA06D8">
        <w:rPr>
          <w:color w:val="000000" w:themeColor="text1"/>
          <w:sz w:val="28"/>
          <w:szCs w:val="28"/>
        </w:rPr>
        <w:t>Этот показатель выше, чем общеобластной (в целом в Могилевской области курит 29,2% взрослого населения).Больше всего курильщиков сосредоточенно в возрастной категории от 41 до 50 лет – курит 37,7%. Меньше всего курильщиков  - в возрасте от 18 до 30 лет (24,3%).</w:t>
      </w:r>
      <w:r w:rsidR="00DA06D8" w:rsidRPr="00E54A0A">
        <w:rPr>
          <w:color w:val="000000" w:themeColor="text1"/>
          <w:sz w:val="28"/>
          <w:szCs w:val="28"/>
        </w:rPr>
        <w:t xml:space="preserve">Проведенное исследование показало также, что </w:t>
      </w:r>
      <w:r w:rsidR="00DA06D8">
        <w:rPr>
          <w:color w:val="000000" w:themeColor="text1"/>
          <w:sz w:val="28"/>
          <w:szCs w:val="28"/>
        </w:rPr>
        <w:t xml:space="preserve">две трети респондентов </w:t>
      </w:r>
      <w:r w:rsidR="00DA06D8" w:rsidRPr="00E54A0A">
        <w:rPr>
          <w:color w:val="000000" w:themeColor="text1"/>
          <w:sz w:val="28"/>
          <w:szCs w:val="28"/>
        </w:rPr>
        <w:t xml:space="preserve"> регулярно сталкиваются  с пассивным курением – </w:t>
      </w:r>
      <w:r w:rsidR="00DA06D8">
        <w:rPr>
          <w:color w:val="000000" w:themeColor="text1"/>
          <w:sz w:val="28"/>
          <w:szCs w:val="28"/>
        </w:rPr>
        <w:t>62,9</w:t>
      </w:r>
      <w:r w:rsidR="00DA06D8" w:rsidRPr="00E54A0A">
        <w:rPr>
          <w:color w:val="000000" w:themeColor="text1"/>
          <w:sz w:val="28"/>
          <w:szCs w:val="28"/>
        </w:rPr>
        <w:t>% имеют курящих родственников.</w:t>
      </w:r>
      <w:r w:rsidR="00DA06D8">
        <w:rPr>
          <w:color w:val="000000" w:themeColor="text1"/>
          <w:sz w:val="28"/>
          <w:szCs w:val="28"/>
        </w:rPr>
        <w:t xml:space="preserve"> По профилактике табакокурения проводится целенаправленная работа, так за 2021 год проведено 8 групповых консультаций (охвачен</w:t>
      </w:r>
      <w:r w:rsidR="000D6609">
        <w:rPr>
          <w:color w:val="000000" w:themeColor="text1"/>
          <w:sz w:val="28"/>
          <w:szCs w:val="28"/>
        </w:rPr>
        <w:t>о 69</w:t>
      </w:r>
      <w:r w:rsidR="00DA06D8">
        <w:rPr>
          <w:color w:val="000000" w:themeColor="text1"/>
          <w:sz w:val="28"/>
          <w:szCs w:val="28"/>
        </w:rPr>
        <w:t xml:space="preserve"> чел.), 76 индивидуальных; на сайте учреждения размещено 14 информационных материалов; прочитано 10 лекций (охвачено</w:t>
      </w:r>
      <w:r w:rsidR="000D6609">
        <w:rPr>
          <w:color w:val="000000" w:themeColor="text1"/>
          <w:sz w:val="28"/>
          <w:szCs w:val="28"/>
        </w:rPr>
        <w:t xml:space="preserve"> 81 чел.); 10 групповых бесед (охвачено 68 чел.); проведен 1 конкурс рисунков; оформлено 2 тематические выставки; оформлено 2 информационных стенда; произведен показ 10 видеоматериалов; осуществляется мониторинг выполнения постановления МЗ РБ от 03.11.2011 № 111 «О внесении дополнений и изменений в некоторые санитарные нормы, правила и гигиенические нормативы», контроль за исполнением Приказа № 710 «Об утверждении Инструкции о порядке осуществления действенного контроля за соблюдением запрета курения в организациях здравоохранения и на прилегающих к ним территориях и Примерного положения о комиссии по контролю за запретом курения в организации здравоохранения». Мероприятия по профилактике табакокурения вклю</w:t>
      </w:r>
      <w:r w:rsidR="00340D19">
        <w:rPr>
          <w:color w:val="000000" w:themeColor="text1"/>
          <w:sz w:val="28"/>
          <w:szCs w:val="28"/>
        </w:rPr>
        <w:t>чены в профилактические проекты, действующие</w:t>
      </w:r>
      <w:r w:rsidR="000D6609">
        <w:rPr>
          <w:color w:val="000000" w:themeColor="text1"/>
          <w:sz w:val="28"/>
          <w:szCs w:val="28"/>
        </w:rPr>
        <w:t xml:space="preserve"> на территории Краснопольского района – «Школа-территория здоровья», «Краснополье-территория здоровья», </w:t>
      </w:r>
      <w:r w:rsidR="00340D19">
        <w:rPr>
          <w:color w:val="000000" w:themeColor="text1"/>
          <w:sz w:val="28"/>
          <w:szCs w:val="28"/>
        </w:rPr>
        <w:t>«Здоровые сотрудники-успешное предприятие». На территории района в 2021 году проведено 2 профилактических акции (</w:t>
      </w:r>
      <w:r w:rsidR="00340D19">
        <w:rPr>
          <w:i/>
          <w:sz w:val="28"/>
          <w:szCs w:val="28"/>
        </w:rPr>
        <w:t>С 18 по 25 ноября 2021 республиканская</w:t>
      </w:r>
      <w:r w:rsidR="00340D19" w:rsidRPr="00B7271A">
        <w:rPr>
          <w:i/>
          <w:sz w:val="28"/>
          <w:szCs w:val="28"/>
        </w:rPr>
        <w:t>информационно-образовательная акция</w:t>
      </w:r>
      <w:r w:rsidR="00340D19">
        <w:rPr>
          <w:i/>
          <w:sz w:val="28"/>
          <w:szCs w:val="28"/>
        </w:rPr>
        <w:t xml:space="preserve"> по профилактике табакокурения, как фактора риска развития онкологических заболеваний»; </w:t>
      </w:r>
      <w:r w:rsidR="00340D19" w:rsidRPr="00B7271A">
        <w:rPr>
          <w:i/>
          <w:sz w:val="28"/>
          <w:szCs w:val="28"/>
        </w:rPr>
        <w:t xml:space="preserve">республиканская информационно-образовательная акция «Беларусь </w:t>
      </w:r>
      <w:r w:rsidR="00340D19">
        <w:rPr>
          <w:i/>
          <w:sz w:val="28"/>
          <w:szCs w:val="28"/>
        </w:rPr>
        <w:t>–</w:t>
      </w:r>
      <w:r w:rsidR="00340D19" w:rsidRPr="00B7271A">
        <w:rPr>
          <w:i/>
          <w:sz w:val="28"/>
          <w:szCs w:val="28"/>
        </w:rPr>
        <w:t xml:space="preserve"> против табака» с 17.05.2021 по 06.06.2021</w:t>
      </w:r>
      <w:r w:rsidR="00340D19">
        <w:rPr>
          <w:i/>
          <w:sz w:val="28"/>
          <w:szCs w:val="28"/>
        </w:rPr>
        <w:t xml:space="preserve">), проведены Единые дни здоровья - «31 мая – Всемирный день без табака», «7 апреля – Всемирный день здоровья», «15 мая – Международный день семьи» и др. </w:t>
      </w:r>
      <w:r w:rsidR="008C3618">
        <w:rPr>
          <w:sz w:val="28"/>
          <w:szCs w:val="28"/>
        </w:rPr>
        <w:t xml:space="preserve">Все мероприятия проходят в </w:t>
      </w:r>
      <w:r w:rsidR="008C3618">
        <w:rPr>
          <w:sz w:val="28"/>
          <w:szCs w:val="28"/>
        </w:rPr>
        <w:lastRenderedPageBreak/>
        <w:t xml:space="preserve">тесном взаимодействии с учреждениями и организациями района, отдельно следует отметить межведомственное взаимодействие с отделом по образованию, спорту и туризму, отделом идеологической работы, и по делам молодежи, соцзащите. </w:t>
      </w:r>
      <w:r w:rsidR="00340D19" w:rsidRPr="00340D19">
        <w:rPr>
          <w:sz w:val="28"/>
          <w:szCs w:val="28"/>
        </w:rPr>
        <w:t xml:space="preserve">Проведен с заинтересованными ведомствами «Круглый стол» (БРСМ, отдел по образованию, спорту и туризму, соцзащита и др.). </w:t>
      </w:r>
      <w:r w:rsidR="00340D19">
        <w:rPr>
          <w:color w:val="000000" w:themeColor="text1"/>
          <w:sz w:val="28"/>
          <w:szCs w:val="28"/>
        </w:rPr>
        <w:t>Специалистами райЦГЭ разработано и тиражировано 3 памятки «Бросай курить», «Советы курильщикам», «Сердце нужно беречь!» (общий тираж 600 экз.). В учреждения и организации района представлены электронные макеты данных ИОМ.</w:t>
      </w:r>
    </w:p>
    <w:p w:rsidR="00DA06D8" w:rsidRPr="00340D19" w:rsidRDefault="00E23A9F" w:rsidP="00340D19">
      <w:pPr>
        <w:ind w:firstLine="708"/>
        <w:jc w:val="both"/>
        <w:rPr>
          <w:color w:val="000000" w:themeColor="text1"/>
          <w:sz w:val="28"/>
          <w:szCs w:val="28"/>
        </w:rPr>
      </w:pPr>
      <w:r w:rsidRPr="008A7409">
        <w:rPr>
          <w:rFonts w:eastAsia="Calibri"/>
          <w:i/>
          <w:sz w:val="28"/>
          <w:szCs w:val="28"/>
        </w:rPr>
        <w:t xml:space="preserve">Решением </w:t>
      </w:r>
      <w:r>
        <w:rPr>
          <w:rFonts w:eastAsia="Calibri"/>
          <w:i/>
          <w:sz w:val="28"/>
          <w:szCs w:val="28"/>
        </w:rPr>
        <w:t xml:space="preserve">Краснопольского </w:t>
      </w:r>
      <w:r w:rsidRPr="008A7409">
        <w:rPr>
          <w:rFonts w:eastAsia="Calibri"/>
          <w:i/>
          <w:sz w:val="28"/>
          <w:szCs w:val="28"/>
        </w:rPr>
        <w:t>райисполкома № 22-19 от 02.10.2011г.</w:t>
      </w:r>
      <w:r>
        <w:rPr>
          <w:rFonts w:eastAsia="Calibri"/>
          <w:i/>
          <w:sz w:val="28"/>
          <w:szCs w:val="28"/>
        </w:rPr>
        <w:t xml:space="preserve"> зонами свободными от курения определены - Городской стадион, городской сквер</w:t>
      </w:r>
      <w:r w:rsidRPr="008A7409">
        <w:rPr>
          <w:rFonts w:eastAsia="Calibri"/>
          <w:i/>
          <w:sz w:val="28"/>
          <w:szCs w:val="28"/>
        </w:rPr>
        <w:t xml:space="preserve"> городского поселка Краснополье.</w:t>
      </w:r>
    </w:p>
    <w:p w:rsidR="00253875" w:rsidRDefault="00340D19" w:rsidP="00FC5C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875">
        <w:rPr>
          <w:sz w:val="28"/>
          <w:szCs w:val="28"/>
        </w:rPr>
        <w:t>С 2020 года  на территории Краснопольского района реализуется К</w:t>
      </w:r>
      <w:r w:rsidR="00662550">
        <w:rPr>
          <w:sz w:val="28"/>
          <w:szCs w:val="28"/>
        </w:rPr>
        <w:t xml:space="preserve">омплексный план </w:t>
      </w:r>
      <w:r w:rsidR="00253875">
        <w:rPr>
          <w:sz w:val="28"/>
          <w:szCs w:val="28"/>
        </w:rPr>
        <w:t xml:space="preserve">по </w:t>
      </w:r>
      <w:r w:rsidR="00662550">
        <w:rPr>
          <w:sz w:val="28"/>
          <w:szCs w:val="28"/>
        </w:rPr>
        <w:t>ре</w:t>
      </w:r>
      <w:r w:rsidR="00253875">
        <w:rPr>
          <w:sz w:val="28"/>
          <w:szCs w:val="28"/>
        </w:rPr>
        <w:t xml:space="preserve">ализации в 2020-2024 годах </w:t>
      </w:r>
      <w:r w:rsidR="00662550">
        <w:rPr>
          <w:sz w:val="28"/>
          <w:szCs w:val="28"/>
        </w:rPr>
        <w:t>профилактического проекта «Краснополье -здоровый город»</w:t>
      </w:r>
      <w:r w:rsidR="00253875">
        <w:rPr>
          <w:sz w:val="28"/>
          <w:szCs w:val="28"/>
        </w:rPr>
        <w:t>(Решение Краснопольского райисполкома № 2-35 от 24.01.2020 года)</w:t>
      </w:r>
      <w:r w:rsidR="00662550">
        <w:rPr>
          <w:sz w:val="28"/>
          <w:szCs w:val="28"/>
        </w:rPr>
        <w:t xml:space="preserve">. </w:t>
      </w:r>
    </w:p>
    <w:p w:rsidR="00662550" w:rsidRDefault="00BE6138" w:rsidP="00253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 состав координационной группы управления проектом.</w:t>
      </w:r>
    </w:p>
    <w:p w:rsidR="00AE5092" w:rsidRDefault="00A6368E" w:rsidP="00163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27DA">
        <w:rPr>
          <w:b/>
          <w:sz w:val="28"/>
          <w:szCs w:val="28"/>
        </w:rPr>
        <w:tab/>
      </w:r>
      <w:r w:rsidR="00AE5092">
        <w:rPr>
          <w:sz w:val="28"/>
          <w:szCs w:val="28"/>
        </w:rPr>
        <w:t>С целью повышения ответственности субъектов социально-экономической деятельности по улучшению здоровья и обеспечению санитарно-эпидемиологического благополучия населения в 20</w:t>
      </w:r>
      <w:r w:rsidR="008935EE">
        <w:rPr>
          <w:sz w:val="28"/>
          <w:szCs w:val="28"/>
        </w:rPr>
        <w:t>21</w:t>
      </w:r>
      <w:r w:rsidR="00AE5092">
        <w:rPr>
          <w:sz w:val="28"/>
          <w:szCs w:val="28"/>
        </w:rPr>
        <w:t xml:space="preserve"> году Краснопольским районным Советом депутатов и Краснопольским районным исполнительным комитетом изданы следующие локальные нормативные правовые акты:</w:t>
      </w:r>
    </w:p>
    <w:p w:rsidR="00EB0002" w:rsidRPr="00EB0002" w:rsidRDefault="00EB0002" w:rsidP="00EB0002">
      <w:pPr>
        <w:tabs>
          <w:tab w:val="left" w:pos="3969"/>
        </w:tabs>
        <w:jc w:val="both"/>
        <w:rPr>
          <w:sz w:val="28"/>
          <w:szCs w:val="28"/>
        </w:rPr>
      </w:pPr>
      <w:r w:rsidRPr="00EB0002">
        <w:rPr>
          <w:color w:val="000000"/>
          <w:sz w:val="28"/>
          <w:szCs w:val="28"/>
        </w:rPr>
        <w:t xml:space="preserve">- </w:t>
      </w:r>
      <w:r w:rsidRPr="00EB0002">
        <w:rPr>
          <w:sz w:val="28"/>
          <w:szCs w:val="28"/>
        </w:rPr>
        <w:t>на рассмотрение в Краснопольский райисполком вынесено 2 вопроса с принятием решения, а именно «Об организации качественного, безопасного и сбалансированного питания в учреждениях образования района (дважды в мае и сентябре 2021 года)  «О проведении ежегодной иммунизации против гриппа населения Краснопольского района», «Об изменении решения Краснопольского районного исполнительного комитета от 6 ноября 2020г. № 22-41»;</w:t>
      </w:r>
    </w:p>
    <w:p w:rsidR="00EB0002" w:rsidRPr="00EB0002" w:rsidRDefault="00EB0002" w:rsidP="00EB0002">
      <w:pPr>
        <w:tabs>
          <w:tab w:val="left" w:pos="3969"/>
        </w:tabs>
        <w:jc w:val="both"/>
        <w:rPr>
          <w:b/>
          <w:sz w:val="28"/>
          <w:szCs w:val="28"/>
        </w:rPr>
      </w:pPr>
      <w:r w:rsidRPr="00EB0002">
        <w:rPr>
          <w:sz w:val="28"/>
          <w:szCs w:val="28"/>
        </w:rPr>
        <w:t>- н</w:t>
      </w:r>
      <w:r w:rsidRPr="00EB0002">
        <w:rPr>
          <w:spacing w:val="-1"/>
          <w:sz w:val="28"/>
          <w:szCs w:val="28"/>
        </w:rPr>
        <w:t>а заседании комиссии по чрезвычайным ситуациям при Краснопольском райисполкоме рассмотрен вопрос «О выполнении Комплексного плана мероприятий по профилактике бешенства на территории Краснопольского района на 2019-2023 годы;</w:t>
      </w:r>
    </w:p>
    <w:p w:rsidR="00EB0002" w:rsidRPr="00EB0002" w:rsidRDefault="00EB0002" w:rsidP="00EB0002">
      <w:pPr>
        <w:jc w:val="both"/>
        <w:rPr>
          <w:rFonts w:eastAsia="Calibri"/>
          <w:sz w:val="28"/>
          <w:szCs w:val="28"/>
        </w:rPr>
      </w:pPr>
      <w:r w:rsidRPr="00EB0002">
        <w:rPr>
          <w:spacing w:val="-1"/>
          <w:sz w:val="28"/>
          <w:szCs w:val="28"/>
        </w:rPr>
        <w:t>- на заседании постоянной комиссии по вопросам экономики, бюджету, финансам и налогообложению районного Совета депутатов рассмотрен вопрос по водоснабжению (решение от 20.05.2021 № 2-1 «</w:t>
      </w:r>
      <w:r w:rsidRPr="00EB0002">
        <w:rPr>
          <w:rFonts w:eastAsia="Calibri"/>
          <w:sz w:val="28"/>
          <w:szCs w:val="28"/>
        </w:rPr>
        <w:t>О санитарно-техническом состоянии источников водоснабжения, качестве питьевой воды и работе субъектов хозяйствования   по ее улучшению»), выполнение указанного решения рассмотрено в декабре 2021 года (решение от 24.12.2021 № 4-1 «</w:t>
      </w:r>
      <w:r w:rsidRPr="00EB0002">
        <w:rPr>
          <w:sz w:val="28"/>
          <w:szCs w:val="28"/>
        </w:rPr>
        <w:t>О выполнении решения постоянной комиссии по вопросам экономики, бюджету, финансам и налогообложению Краснопольского районного Совета депутатов от 20 мая 2021 г. № 2-1 «О санитарно-техническом состоянии источников водоснабжения, качестве питьевой воды и работе субъектов хозяйствования   по ее улучшению»</w:t>
      </w:r>
      <w:r w:rsidRPr="00EB0002">
        <w:rPr>
          <w:rFonts w:eastAsia="Calibri"/>
          <w:sz w:val="28"/>
          <w:szCs w:val="28"/>
        </w:rPr>
        <w:t>);</w:t>
      </w:r>
    </w:p>
    <w:p w:rsidR="00EB0002" w:rsidRPr="00EB0002" w:rsidRDefault="00EB0002" w:rsidP="00EB0002">
      <w:pPr>
        <w:jc w:val="both"/>
        <w:rPr>
          <w:rFonts w:eastAsia="Calibri"/>
          <w:sz w:val="28"/>
          <w:szCs w:val="28"/>
        </w:rPr>
      </w:pPr>
      <w:r w:rsidRPr="00EB0002">
        <w:rPr>
          <w:rFonts w:eastAsia="Calibri"/>
          <w:sz w:val="28"/>
          <w:szCs w:val="28"/>
        </w:rPr>
        <w:lastRenderedPageBreak/>
        <w:t>- н</w:t>
      </w:r>
      <w:r w:rsidRPr="00EB0002">
        <w:rPr>
          <w:sz w:val="28"/>
          <w:szCs w:val="28"/>
        </w:rPr>
        <w:t>а внеочередном заседании президиума Краснопольского районного Совета депутатов рассмотрен вопрос по благоустройству и наведению порядка на земле на территории Краснопольского района за 9 месяцев 2021 года (решение № 11-1 от 28.10.2021);</w:t>
      </w:r>
    </w:p>
    <w:p w:rsidR="00EB0002" w:rsidRPr="00EB0002" w:rsidRDefault="00EB0002" w:rsidP="00EB0002">
      <w:pPr>
        <w:jc w:val="both"/>
        <w:rPr>
          <w:sz w:val="28"/>
          <w:szCs w:val="28"/>
        </w:rPr>
      </w:pPr>
      <w:r w:rsidRPr="00EB0002">
        <w:rPr>
          <w:sz w:val="28"/>
          <w:szCs w:val="28"/>
        </w:rPr>
        <w:t>- на заседании постоянной комиссии по аграрным вопросам, проблемам чернобыльской катастрофы, экологии и природопользованию при Краснопольском райисполкоме рассмотрена информация о выполнении решения от 10.04.2020 № 2-2 «Соблюдение правил охраны труда и санитарно-эпидемиологического законодательства на объектах ОАО «Краснопольский»;</w:t>
      </w:r>
    </w:p>
    <w:p w:rsidR="00EB0002" w:rsidRPr="00EB0002" w:rsidRDefault="00EB0002" w:rsidP="00EB0002">
      <w:pPr>
        <w:jc w:val="both"/>
        <w:rPr>
          <w:sz w:val="28"/>
          <w:szCs w:val="28"/>
        </w:rPr>
      </w:pPr>
      <w:r w:rsidRPr="00EB0002">
        <w:rPr>
          <w:sz w:val="28"/>
          <w:szCs w:val="28"/>
        </w:rPr>
        <w:t xml:space="preserve">- вопросы благоустройства неоднократно рассматривались на заседании районного штаба по благоустройству (протоколы штаба от 13.08.2021 №15, от 28.07.2021 № 13, от 23.07.2021 № 12, от 23.06.2021 № 10 и т.д.); </w:t>
      </w:r>
    </w:p>
    <w:p w:rsidR="00EB0002" w:rsidRPr="00EB0002" w:rsidRDefault="00EB0002" w:rsidP="00EB0002">
      <w:pPr>
        <w:tabs>
          <w:tab w:val="left" w:pos="9356"/>
        </w:tabs>
        <w:jc w:val="both"/>
        <w:rPr>
          <w:sz w:val="28"/>
          <w:szCs w:val="28"/>
        </w:rPr>
      </w:pPr>
      <w:r w:rsidRPr="00EB0002">
        <w:rPr>
          <w:sz w:val="28"/>
          <w:szCs w:val="28"/>
        </w:rPr>
        <w:t>- вопросы санитарно-бытового обеспечения, прохождения обязательных медицинских осмотров рассматривались на заседании комиссии по профилактике производственного травматизма и профессиональной заболеваемости при Краснопольском райисполкоме (протоколы от 26.02.2021 №2, от 21.04.2021 №4, от 29.06.2021 №6, от 26.10.2021 № 8 и т.д.).</w:t>
      </w:r>
    </w:p>
    <w:p w:rsidR="00EB0002" w:rsidRPr="00EB0002" w:rsidRDefault="00EB0002" w:rsidP="00EB0002">
      <w:pPr>
        <w:ind w:firstLine="708"/>
        <w:jc w:val="both"/>
        <w:rPr>
          <w:sz w:val="28"/>
          <w:szCs w:val="28"/>
        </w:rPr>
      </w:pPr>
      <w:r w:rsidRPr="00EB0002">
        <w:rPr>
          <w:sz w:val="28"/>
          <w:szCs w:val="28"/>
        </w:rPr>
        <w:t>Ежеквартально вопрос по организации питания в учреждениях образования района рассматривается на совещании у заместителя председателя райисполкома с приглашением всех заинтересованных.</w:t>
      </w:r>
    </w:p>
    <w:p w:rsidR="00EB0002" w:rsidRPr="00EB0002" w:rsidRDefault="00EB0002" w:rsidP="00EB0002">
      <w:pPr>
        <w:ind w:firstLine="708"/>
        <w:jc w:val="both"/>
        <w:rPr>
          <w:sz w:val="28"/>
          <w:szCs w:val="28"/>
        </w:rPr>
      </w:pPr>
      <w:r w:rsidRPr="00EB0002">
        <w:rPr>
          <w:sz w:val="28"/>
          <w:szCs w:val="28"/>
        </w:rPr>
        <w:t>Рассмотрены актуальные вопросы по организации противоэпидемических мероприятий по коронавирусной инфекции в Краснопольском районе с участием всех заинтересованных на  заседаниях штаба по минимизации рисков распространения коронавирусной инфекции и организации оказания помощи населению Краснопольского района  с вынесением протоколов поручений от 15.03.2021, 14.04.2021, 13.09.2021, 07.10.2021.</w:t>
      </w:r>
    </w:p>
    <w:p w:rsidR="00EB0002" w:rsidRPr="00EB0002" w:rsidRDefault="00EB0002" w:rsidP="00317F3D">
      <w:pPr>
        <w:jc w:val="both"/>
        <w:rPr>
          <w:sz w:val="28"/>
          <w:szCs w:val="28"/>
        </w:rPr>
      </w:pPr>
      <w:r w:rsidRPr="00EB0002">
        <w:rPr>
          <w:color w:val="000000"/>
          <w:sz w:val="28"/>
          <w:szCs w:val="28"/>
        </w:rPr>
        <w:t>На медицинском Совете при главном враче района рассмотрен вопрос «Анализ инфекционной заболеваемости в Краснопольском районе за 2020 год» с принятием решения.</w:t>
      </w:r>
      <w:r w:rsidR="00317F3D" w:rsidRPr="00EB0002">
        <w:rPr>
          <w:sz w:val="28"/>
          <w:szCs w:val="28"/>
        </w:rPr>
        <w:tab/>
      </w:r>
    </w:p>
    <w:p w:rsidR="00317F3D" w:rsidRPr="00317F3D" w:rsidRDefault="00317F3D" w:rsidP="0031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F3D">
        <w:rPr>
          <w:sz w:val="28"/>
          <w:szCs w:val="28"/>
        </w:rPr>
        <w:t>Для заслушивания на комиссии по ФЗОЖ контролю за неинфекционными заболеваниями, профилактики пьянства, алкоголизма, наркомании и потребления табачных изделий вынесены вопросы санитарной службой вынесены вопросы:</w:t>
      </w:r>
    </w:p>
    <w:p w:rsidR="00317F3D" w:rsidRPr="00317F3D" w:rsidRDefault="00317F3D" w:rsidP="0031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F3D">
        <w:rPr>
          <w:sz w:val="28"/>
          <w:szCs w:val="28"/>
        </w:rPr>
        <w:t>- О ходе выполнен</w:t>
      </w:r>
      <w:r w:rsidR="00C41070">
        <w:rPr>
          <w:sz w:val="28"/>
          <w:szCs w:val="28"/>
        </w:rPr>
        <w:t>ия мероприятий подпрограммы 5 «П</w:t>
      </w:r>
      <w:r w:rsidRPr="00317F3D">
        <w:rPr>
          <w:sz w:val="28"/>
          <w:szCs w:val="28"/>
        </w:rPr>
        <w:t>рофилактика ВИЧ-инфекции ГП «Здоровья народа и демографическая безопасность»;</w:t>
      </w:r>
    </w:p>
    <w:p w:rsidR="00317F3D" w:rsidRPr="00317F3D" w:rsidRDefault="00317F3D" w:rsidP="0031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7F3D">
        <w:rPr>
          <w:sz w:val="28"/>
          <w:szCs w:val="28"/>
        </w:rPr>
        <w:t>-</w:t>
      </w:r>
      <w:r w:rsidR="0052043A">
        <w:rPr>
          <w:sz w:val="28"/>
          <w:szCs w:val="28"/>
        </w:rPr>
        <w:t xml:space="preserve"> О ходе выполнения подпрограммы 2 «Профилактика неинфекционных заболеваний</w:t>
      </w:r>
      <w:r w:rsidRPr="00317F3D">
        <w:rPr>
          <w:sz w:val="28"/>
          <w:szCs w:val="28"/>
        </w:rPr>
        <w:t>»;</w:t>
      </w:r>
    </w:p>
    <w:p w:rsidR="00317F3D" w:rsidRPr="00317F3D" w:rsidRDefault="00317F3D" w:rsidP="00317F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043A">
        <w:rPr>
          <w:sz w:val="28"/>
          <w:szCs w:val="28"/>
        </w:rPr>
        <w:t>- О прохождении обязательных и внеочередных медицинских осмотров.</w:t>
      </w:r>
    </w:p>
    <w:p w:rsidR="00317F3D" w:rsidRDefault="00317F3D" w:rsidP="001639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016B" w:rsidRPr="000261EA" w:rsidRDefault="004F016B" w:rsidP="00317F3D">
      <w:pPr>
        <w:jc w:val="both"/>
        <w:rPr>
          <w:b/>
          <w:sz w:val="28"/>
          <w:szCs w:val="28"/>
        </w:rPr>
      </w:pPr>
    </w:p>
    <w:p w:rsidR="004F016B" w:rsidRPr="004F016B" w:rsidRDefault="004F016B" w:rsidP="004F016B">
      <w:pPr>
        <w:jc w:val="both"/>
        <w:rPr>
          <w:sz w:val="28"/>
          <w:szCs w:val="28"/>
        </w:rPr>
      </w:pPr>
    </w:p>
    <w:p w:rsidR="00D621DA" w:rsidRDefault="00D621DA" w:rsidP="00A636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002" w:rsidRPr="00D621DA" w:rsidRDefault="00EB0002" w:rsidP="00A6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EB0002" w:rsidRPr="00D621DA" w:rsidSect="00F57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1C7" w:rsidRDefault="008171C7">
      <w:r>
        <w:separator/>
      </w:r>
    </w:p>
  </w:endnote>
  <w:endnote w:type="continuationSeparator" w:id="1">
    <w:p w:rsidR="008171C7" w:rsidRDefault="0081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36" w:rsidRDefault="006A2643" w:rsidP="00765356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63D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63D36" w:rsidRDefault="00863D3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A3" w:rsidRDefault="00C67DA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A3" w:rsidRDefault="00C67DA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1C7" w:rsidRDefault="008171C7">
      <w:r>
        <w:separator/>
      </w:r>
    </w:p>
  </w:footnote>
  <w:footnote w:type="continuationSeparator" w:id="1">
    <w:p w:rsidR="008171C7" w:rsidRDefault="0081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A3" w:rsidRDefault="00C67D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A3" w:rsidRDefault="00C67DA3">
    <w:pPr>
      <w:pStyle w:val="aa"/>
      <w:jc w:val="center"/>
    </w:pPr>
  </w:p>
  <w:p w:rsidR="00C67DA3" w:rsidRDefault="00C67DA3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A3" w:rsidRDefault="00C67DA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51"/>
    <w:multiLevelType w:val="multilevel"/>
    <w:tmpl w:val="0419001D"/>
    <w:numStyleLink w:val="1"/>
  </w:abstractNum>
  <w:abstractNum w:abstractNumId="1">
    <w:nsid w:val="0E8402E6"/>
    <w:multiLevelType w:val="hybridMultilevel"/>
    <w:tmpl w:val="9320D0CC"/>
    <w:lvl w:ilvl="0" w:tplc="F6F845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F03"/>
    <w:multiLevelType w:val="hybridMultilevel"/>
    <w:tmpl w:val="36EA0672"/>
    <w:lvl w:ilvl="0" w:tplc="AABC626E">
      <w:start w:val="1"/>
      <w:numFmt w:val="decimal"/>
      <w:lvlText w:val="%1."/>
      <w:lvlJc w:val="left"/>
      <w:pPr>
        <w:ind w:left="1682" w:hanging="97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C555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0E239A9"/>
    <w:multiLevelType w:val="hybridMultilevel"/>
    <w:tmpl w:val="8A28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4FFE"/>
    <w:multiLevelType w:val="hybridMultilevel"/>
    <w:tmpl w:val="0226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68B"/>
    <w:rsid w:val="00002CEC"/>
    <w:rsid w:val="000048E3"/>
    <w:rsid w:val="00004D05"/>
    <w:rsid w:val="000102BD"/>
    <w:rsid w:val="00010498"/>
    <w:rsid w:val="00011A9C"/>
    <w:rsid w:val="00012107"/>
    <w:rsid w:val="00012E95"/>
    <w:rsid w:val="00022E08"/>
    <w:rsid w:val="00024B1A"/>
    <w:rsid w:val="000261EA"/>
    <w:rsid w:val="000269D4"/>
    <w:rsid w:val="00031F6A"/>
    <w:rsid w:val="0003281C"/>
    <w:rsid w:val="0003471E"/>
    <w:rsid w:val="00034AA5"/>
    <w:rsid w:val="00035960"/>
    <w:rsid w:val="00036C56"/>
    <w:rsid w:val="0003756E"/>
    <w:rsid w:val="00041EEC"/>
    <w:rsid w:val="000463D3"/>
    <w:rsid w:val="00047495"/>
    <w:rsid w:val="00047696"/>
    <w:rsid w:val="000543F9"/>
    <w:rsid w:val="00054580"/>
    <w:rsid w:val="000547C0"/>
    <w:rsid w:val="000552A7"/>
    <w:rsid w:val="00061A25"/>
    <w:rsid w:val="000639D1"/>
    <w:rsid w:val="00071983"/>
    <w:rsid w:val="000735CE"/>
    <w:rsid w:val="00073925"/>
    <w:rsid w:val="000749CE"/>
    <w:rsid w:val="00074A1B"/>
    <w:rsid w:val="00077699"/>
    <w:rsid w:val="000809C1"/>
    <w:rsid w:val="00082897"/>
    <w:rsid w:val="0008384B"/>
    <w:rsid w:val="00090E6E"/>
    <w:rsid w:val="000918D8"/>
    <w:rsid w:val="000953FC"/>
    <w:rsid w:val="00095DFF"/>
    <w:rsid w:val="00095E2F"/>
    <w:rsid w:val="000964D0"/>
    <w:rsid w:val="000A049E"/>
    <w:rsid w:val="000A33E1"/>
    <w:rsid w:val="000A6B81"/>
    <w:rsid w:val="000A6B98"/>
    <w:rsid w:val="000A6D5A"/>
    <w:rsid w:val="000B3224"/>
    <w:rsid w:val="000B537C"/>
    <w:rsid w:val="000C0769"/>
    <w:rsid w:val="000C176E"/>
    <w:rsid w:val="000C5626"/>
    <w:rsid w:val="000C6BCC"/>
    <w:rsid w:val="000D5143"/>
    <w:rsid w:val="000D5BCB"/>
    <w:rsid w:val="000D6609"/>
    <w:rsid w:val="000D768B"/>
    <w:rsid w:val="000F0FB7"/>
    <w:rsid w:val="000F4274"/>
    <w:rsid w:val="000F4676"/>
    <w:rsid w:val="000F6611"/>
    <w:rsid w:val="00101314"/>
    <w:rsid w:val="00102092"/>
    <w:rsid w:val="00104D05"/>
    <w:rsid w:val="00105D6D"/>
    <w:rsid w:val="0010680D"/>
    <w:rsid w:val="00107C0A"/>
    <w:rsid w:val="00107DD4"/>
    <w:rsid w:val="0011145C"/>
    <w:rsid w:val="0011228F"/>
    <w:rsid w:val="001125A9"/>
    <w:rsid w:val="001128F6"/>
    <w:rsid w:val="00115712"/>
    <w:rsid w:val="0012503C"/>
    <w:rsid w:val="0012678A"/>
    <w:rsid w:val="0013258C"/>
    <w:rsid w:val="00135523"/>
    <w:rsid w:val="00141275"/>
    <w:rsid w:val="00141AF8"/>
    <w:rsid w:val="001470BB"/>
    <w:rsid w:val="00150338"/>
    <w:rsid w:val="001527ED"/>
    <w:rsid w:val="00153413"/>
    <w:rsid w:val="001557B4"/>
    <w:rsid w:val="001626B7"/>
    <w:rsid w:val="00163957"/>
    <w:rsid w:val="00165216"/>
    <w:rsid w:val="001A5944"/>
    <w:rsid w:val="001A73E7"/>
    <w:rsid w:val="001B34B0"/>
    <w:rsid w:val="001B72AE"/>
    <w:rsid w:val="001C5C7B"/>
    <w:rsid w:val="001C7979"/>
    <w:rsid w:val="001D197E"/>
    <w:rsid w:val="001D28A8"/>
    <w:rsid w:val="001D752D"/>
    <w:rsid w:val="001D7CD3"/>
    <w:rsid w:val="001E25E9"/>
    <w:rsid w:val="001E282A"/>
    <w:rsid w:val="001E49BA"/>
    <w:rsid w:val="001E7145"/>
    <w:rsid w:val="001E7741"/>
    <w:rsid w:val="001F1EAF"/>
    <w:rsid w:val="001F6993"/>
    <w:rsid w:val="002023E0"/>
    <w:rsid w:val="00206D6C"/>
    <w:rsid w:val="00207846"/>
    <w:rsid w:val="00207FF9"/>
    <w:rsid w:val="00211B48"/>
    <w:rsid w:val="00212D7A"/>
    <w:rsid w:val="002215D8"/>
    <w:rsid w:val="0022408D"/>
    <w:rsid w:val="00224AE2"/>
    <w:rsid w:val="002352DA"/>
    <w:rsid w:val="002429F0"/>
    <w:rsid w:val="00250039"/>
    <w:rsid w:val="00251DD0"/>
    <w:rsid w:val="00253875"/>
    <w:rsid w:val="00254ECA"/>
    <w:rsid w:val="002579D1"/>
    <w:rsid w:val="00263270"/>
    <w:rsid w:val="00267678"/>
    <w:rsid w:val="00272004"/>
    <w:rsid w:val="00276848"/>
    <w:rsid w:val="00276AE2"/>
    <w:rsid w:val="00276F92"/>
    <w:rsid w:val="0027797B"/>
    <w:rsid w:val="00280088"/>
    <w:rsid w:val="0028039D"/>
    <w:rsid w:val="002819B6"/>
    <w:rsid w:val="0028323B"/>
    <w:rsid w:val="00284D49"/>
    <w:rsid w:val="002865C0"/>
    <w:rsid w:val="0028687A"/>
    <w:rsid w:val="00290F8C"/>
    <w:rsid w:val="002959F4"/>
    <w:rsid w:val="002A3FF2"/>
    <w:rsid w:val="002A453D"/>
    <w:rsid w:val="002A7572"/>
    <w:rsid w:val="002B13C2"/>
    <w:rsid w:val="002B433E"/>
    <w:rsid w:val="002C0427"/>
    <w:rsid w:val="002C3EE4"/>
    <w:rsid w:val="002C50FA"/>
    <w:rsid w:val="002C6359"/>
    <w:rsid w:val="002D05A1"/>
    <w:rsid w:val="002D0E60"/>
    <w:rsid w:val="002D1C79"/>
    <w:rsid w:val="002D20A4"/>
    <w:rsid w:val="002D46B1"/>
    <w:rsid w:val="002D759B"/>
    <w:rsid w:val="002E039F"/>
    <w:rsid w:val="002E0587"/>
    <w:rsid w:val="002E2A63"/>
    <w:rsid w:val="002E765C"/>
    <w:rsid w:val="002F49CD"/>
    <w:rsid w:val="002F525F"/>
    <w:rsid w:val="002F57D0"/>
    <w:rsid w:val="002F6E63"/>
    <w:rsid w:val="00302D51"/>
    <w:rsid w:val="0030674C"/>
    <w:rsid w:val="00312F77"/>
    <w:rsid w:val="00316DB1"/>
    <w:rsid w:val="00317F3D"/>
    <w:rsid w:val="003205BE"/>
    <w:rsid w:val="00320B72"/>
    <w:rsid w:val="00324BCE"/>
    <w:rsid w:val="00325A83"/>
    <w:rsid w:val="003306E0"/>
    <w:rsid w:val="0033195C"/>
    <w:rsid w:val="00331FF5"/>
    <w:rsid w:val="0033605A"/>
    <w:rsid w:val="00340D19"/>
    <w:rsid w:val="00343671"/>
    <w:rsid w:val="00351DE4"/>
    <w:rsid w:val="00352B94"/>
    <w:rsid w:val="003552C7"/>
    <w:rsid w:val="0035596C"/>
    <w:rsid w:val="003561FA"/>
    <w:rsid w:val="00356AE5"/>
    <w:rsid w:val="00357771"/>
    <w:rsid w:val="00357903"/>
    <w:rsid w:val="00361A37"/>
    <w:rsid w:val="003628AC"/>
    <w:rsid w:val="00362ED3"/>
    <w:rsid w:val="00364EDE"/>
    <w:rsid w:val="00366E69"/>
    <w:rsid w:val="0037052C"/>
    <w:rsid w:val="003766CE"/>
    <w:rsid w:val="003842E6"/>
    <w:rsid w:val="003932E3"/>
    <w:rsid w:val="0039344E"/>
    <w:rsid w:val="00394CBE"/>
    <w:rsid w:val="003A2155"/>
    <w:rsid w:val="003A4582"/>
    <w:rsid w:val="003A4803"/>
    <w:rsid w:val="003A4873"/>
    <w:rsid w:val="003A4C11"/>
    <w:rsid w:val="003B6F2A"/>
    <w:rsid w:val="003B7E70"/>
    <w:rsid w:val="003C1BD5"/>
    <w:rsid w:val="003D3B4E"/>
    <w:rsid w:val="003E1B0F"/>
    <w:rsid w:val="003E2AF6"/>
    <w:rsid w:val="003F5A1A"/>
    <w:rsid w:val="0040028D"/>
    <w:rsid w:val="00401A01"/>
    <w:rsid w:val="00404110"/>
    <w:rsid w:val="00404EE0"/>
    <w:rsid w:val="0041613B"/>
    <w:rsid w:val="004169BE"/>
    <w:rsid w:val="0041783D"/>
    <w:rsid w:val="00421636"/>
    <w:rsid w:val="004230F6"/>
    <w:rsid w:val="00432CD8"/>
    <w:rsid w:val="00432F40"/>
    <w:rsid w:val="00440410"/>
    <w:rsid w:val="00440C8F"/>
    <w:rsid w:val="00442A85"/>
    <w:rsid w:val="00442D2E"/>
    <w:rsid w:val="004435A0"/>
    <w:rsid w:val="00443EE1"/>
    <w:rsid w:val="00447C33"/>
    <w:rsid w:val="00453A7A"/>
    <w:rsid w:val="00460133"/>
    <w:rsid w:val="00460C31"/>
    <w:rsid w:val="004730BA"/>
    <w:rsid w:val="0048173F"/>
    <w:rsid w:val="00482057"/>
    <w:rsid w:val="004875C6"/>
    <w:rsid w:val="004876E0"/>
    <w:rsid w:val="00492E32"/>
    <w:rsid w:val="0049421A"/>
    <w:rsid w:val="0049430E"/>
    <w:rsid w:val="004A53DC"/>
    <w:rsid w:val="004A77C0"/>
    <w:rsid w:val="004B0D32"/>
    <w:rsid w:val="004B1423"/>
    <w:rsid w:val="004B1E72"/>
    <w:rsid w:val="004B4F6E"/>
    <w:rsid w:val="004B7F84"/>
    <w:rsid w:val="004C213F"/>
    <w:rsid w:val="004C52B7"/>
    <w:rsid w:val="004C702D"/>
    <w:rsid w:val="004D161A"/>
    <w:rsid w:val="004D4D0E"/>
    <w:rsid w:val="004D5A89"/>
    <w:rsid w:val="004E4F46"/>
    <w:rsid w:val="004F016B"/>
    <w:rsid w:val="004F3E8E"/>
    <w:rsid w:val="005023A2"/>
    <w:rsid w:val="00502CBC"/>
    <w:rsid w:val="00510C1E"/>
    <w:rsid w:val="00514603"/>
    <w:rsid w:val="005164B8"/>
    <w:rsid w:val="005166B8"/>
    <w:rsid w:val="0052043A"/>
    <w:rsid w:val="00525002"/>
    <w:rsid w:val="0053101D"/>
    <w:rsid w:val="00537907"/>
    <w:rsid w:val="0054130D"/>
    <w:rsid w:val="00547A7A"/>
    <w:rsid w:val="00550ED9"/>
    <w:rsid w:val="00561CB0"/>
    <w:rsid w:val="005627DA"/>
    <w:rsid w:val="00562DF7"/>
    <w:rsid w:val="00563346"/>
    <w:rsid w:val="00564E51"/>
    <w:rsid w:val="00566832"/>
    <w:rsid w:val="005674C6"/>
    <w:rsid w:val="00567B88"/>
    <w:rsid w:val="00567DFB"/>
    <w:rsid w:val="00571619"/>
    <w:rsid w:val="0058533A"/>
    <w:rsid w:val="005A1979"/>
    <w:rsid w:val="005A73A0"/>
    <w:rsid w:val="005B026F"/>
    <w:rsid w:val="005B4E89"/>
    <w:rsid w:val="005B5A0F"/>
    <w:rsid w:val="005C05F8"/>
    <w:rsid w:val="005C319A"/>
    <w:rsid w:val="005C66D9"/>
    <w:rsid w:val="005D1BC4"/>
    <w:rsid w:val="005D7586"/>
    <w:rsid w:val="005E0C2B"/>
    <w:rsid w:val="005E11F3"/>
    <w:rsid w:val="006006DD"/>
    <w:rsid w:val="00600F49"/>
    <w:rsid w:val="00603D50"/>
    <w:rsid w:val="00606F84"/>
    <w:rsid w:val="006070E6"/>
    <w:rsid w:val="00610F8D"/>
    <w:rsid w:val="006136CF"/>
    <w:rsid w:val="0061451D"/>
    <w:rsid w:val="006222EA"/>
    <w:rsid w:val="00624A67"/>
    <w:rsid w:val="006266F9"/>
    <w:rsid w:val="0063416D"/>
    <w:rsid w:val="00634BB6"/>
    <w:rsid w:val="00635971"/>
    <w:rsid w:val="00637730"/>
    <w:rsid w:val="00640201"/>
    <w:rsid w:val="00640343"/>
    <w:rsid w:val="0064334A"/>
    <w:rsid w:val="00645530"/>
    <w:rsid w:val="00647944"/>
    <w:rsid w:val="00647ACD"/>
    <w:rsid w:val="006504C9"/>
    <w:rsid w:val="006525FC"/>
    <w:rsid w:val="006559C9"/>
    <w:rsid w:val="00655BC4"/>
    <w:rsid w:val="00655BD2"/>
    <w:rsid w:val="00655C3E"/>
    <w:rsid w:val="006568E0"/>
    <w:rsid w:val="006575AF"/>
    <w:rsid w:val="006612C1"/>
    <w:rsid w:val="00662550"/>
    <w:rsid w:val="006664A6"/>
    <w:rsid w:val="006701CC"/>
    <w:rsid w:val="00670F50"/>
    <w:rsid w:val="00674888"/>
    <w:rsid w:val="006805B7"/>
    <w:rsid w:val="006872E0"/>
    <w:rsid w:val="006923C2"/>
    <w:rsid w:val="006935C0"/>
    <w:rsid w:val="006A2643"/>
    <w:rsid w:val="006A37B5"/>
    <w:rsid w:val="006A43B1"/>
    <w:rsid w:val="006A585E"/>
    <w:rsid w:val="006A6DD4"/>
    <w:rsid w:val="006A773E"/>
    <w:rsid w:val="006A7A22"/>
    <w:rsid w:val="006B0489"/>
    <w:rsid w:val="006B0D1B"/>
    <w:rsid w:val="006B1BE1"/>
    <w:rsid w:val="006B1C16"/>
    <w:rsid w:val="006B49B8"/>
    <w:rsid w:val="006C36E8"/>
    <w:rsid w:val="006C78AD"/>
    <w:rsid w:val="006D1336"/>
    <w:rsid w:val="006D252E"/>
    <w:rsid w:val="006D5A80"/>
    <w:rsid w:val="006E0144"/>
    <w:rsid w:val="006E2EA3"/>
    <w:rsid w:val="006E2F72"/>
    <w:rsid w:val="006E45C2"/>
    <w:rsid w:val="006E7FE1"/>
    <w:rsid w:val="006F1F75"/>
    <w:rsid w:val="006F345A"/>
    <w:rsid w:val="00705968"/>
    <w:rsid w:val="007066FC"/>
    <w:rsid w:val="0071747D"/>
    <w:rsid w:val="007221DD"/>
    <w:rsid w:val="00725257"/>
    <w:rsid w:val="00726101"/>
    <w:rsid w:val="00731288"/>
    <w:rsid w:val="00731ADF"/>
    <w:rsid w:val="00734C50"/>
    <w:rsid w:val="007432EF"/>
    <w:rsid w:val="00752646"/>
    <w:rsid w:val="00753504"/>
    <w:rsid w:val="007603B4"/>
    <w:rsid w:val="00760E80"/>
    <w:rsid w:val="00765356"/>
    <w:rsid w:val="007704A9"/>
    <w:rsid w:val="00771DBF"/>
    <w:rsid w:val="00773150"/>
    <w:rsid w:val="00776495"/>
    <w:rsid w:val="00780880"/>
    <w:rsid w:val="007818B4"/>
    <w:rsid w:val="00792D88"/>
    <w:rsid w:val="00794222"/>
    <w:rsid w:val="00795707"/>
    <w:rsid w:val="007A213F"/>
    <w:rsid w:val="007A3E8F"/>
    <w:rsid w:val="007A72C1"/>
    <w:rsid w:val="007B2314"/>
    <w:rsid w:val="007B2A6B"/>
    <w:rsid w:val="007C105F"/>
    <w:rsid w:val="007D4911"/>
    <w:rsid w:val="007D4B5B"/>
    <w:rsid w:val="007D6690"/>
    <w:rsid w:val="007D6B6A"/>
    <w:rsid w:val="007D71CD"/>
    <w:rsid w:val="007E1E69"/>
    <w:rsid w:val="007E21F0"/>
    <w:rsid w:val="007E6166"/>
    <w:rsid w:val="007E7371"/>
    <w:rsid w:val="007E759B"/>
    <w:rsid w:val="007F389D"/>
    <w:rsid w:val="007F71E2"/>
    <w:rsid w:val="007F7D66"/>
    <w:rsid w:val="00800215"/>
    <w:rsid w:val="00800B8B"/>
    <w:rsid w:val="008048B6"/>
    <w:rsid w:val="00810981"/>
    <w:rsid w:val="00814256"/>
    <w:rsid w:val="00815C69"/>
    <w:rsid w:val="00817154"/>
    <w:rsid w:val="008171C7"/>
    <w:rsid w:val="0082088D"/>
    <w:rsid w:val="008232F3"/>
    <w:rsid w:val="00823643"/>
    <w:rsid w:val="00823F5D"/>
    <w:rsid w:val="00825477"/>
    <w:rsid w:val="008264CF"/>
    <w:rsid w:val="0082773F"/>
    <w:rsid w:val="0083112A"/>
    <w:rsid w:val="008340C1"/>
    <w:rsid w:val="00834832"/>
    <w:rsid w:val="00835BEF"/>
    <w:rsid w:val="008365BF"/>
    <w:rsid w:val="00841E02"/>
    <w:rsid w:val="0084418B"/>
    <w:rsid w:val="00847AAF"/>
    <w:rsid w:val="00850E9A"/>
    <w:rsid w:val="00852198"/>
    <w:rsid w:val="00855124"/>
    <w:rsid w:val="0085657A"/>
    <w:rsid w:val="0085743C"/>
    <w:rsid w:val="00860D28"/>
    <w:rsid w:val="00862081"/>
    <w:rsid w:val="00863D36"/>
    <w:rsid w:val="00870AD8"/>
    <w:rsid w:val="00874127"/>
    <w:rsid w:val="00875512"/>
    <w:rsid w:val="00882516"/>
    <w:rsid w:val="00891974"/>
    <w:rsid w:val="00893551"/>
    <w:rsid w:val="008935EE"/>
    <w:rsid w:val="00893CA2"/>
    <w:rsid w:val="008951C4"/>
    <w:rsid w:val="008958D3"/>
    <w:rsid w:val="00895ED8"/>
    <w:rsid w:val="008972E5"/>
    <w:rsid w:val="008A0DA7"/>
    <w:rsid w:val="008A1F5C"/>
    <w:rsid w:val="008A3044"/>
    <w:rsid w:val="008A48EC"/>
    <w:rsid w:val="008B576F"/>
    <w:rsid w:val="008C0CF4"/>
    <w:rsid w:val="008C3618"/>
    <w:rsid w:val="008C4A77"/>
    <w:rsid w:val="008C686B"/>
    <w:rsid w:val="008D0AD4"/>
    <w:rsid w:val="008D586E"/>
    <w:rsid w:val="008D6BE7"/>
    <w:rsid w:val="008D7F06"/>
    <w:rsid w:val="008E1004"/>
    <w:rsid w:val="008F12B6"/>
    <w:rsid w:val="008F5037"/>
    <w:rsid w:val="0090339A"/>
    <w:rsid w:val="00906199"/>
    <w:rsid w:val="00906482"/>
    <w:rsid w:val="00907674"/>
    <w:rsid w:val="00915834"/>
    <w:rsid w:val="00922B63"/>
    <w:rsid w:val="00924188"/>
    <w:rsid w:val="00924C8E"/>
    <w:rsid w:val="00934567"/>
    <w:rsid w:val="00934B63"/>
    <w:rsid w:val="009404E5"/>
    <w:rsid w:val="00940AD0"/>
    <w:rsid w:val="00942AE0"/>
    <w:rsid w:val="00942E39"/>
    <w:rsid w:val="00945AC8"/>
    <w:rsid w:val="00951388"/>
    <w:rsid w:val="0095525C"/>
    <w:rsid w:val="00965F51"/>
    <w:rsid w:val="009675B6"/>
    <w:rsid w:val="009710A8"/>
    <w:rsid w:val="00977A88"/>
    <w:rsid w:val="00983244"/>
    <w:rsid w:val="009846B5"/>
    <w:rsid w:val="0099157E"/>
    <w:rsid w:val="009954BC"/>
    <w:rsid w:val="009964BF"/>
    <w:rsid w:val="009A3036"/>
    <w:rsid w:val="009A3423"/>
    <w:rsid w:val="009A510B"/>
    <w:rsid w:val="009B0C41"/>
    <w:rsid w:val="009C68A7"/>
    <w:rsid w:val="009D14F7"/>
    <w:rsid w:val="009D2E2A"/>
    <w:rsid w:val="009D3CCA"/>
    <w:rsid w:val="009D5496"/>
    <w:rsid w:val="009D7DC0"/>
    <w:rsid w:val="009E0CEF"/>
    <w:rsid w:val="009E3B2B"/>
    <w:rsid w:val="009E593A"/>
    <w:rsid w:val="009F3EC3"/>
    <w:rsid w:val="009F4E22"/>
    <w:rsid w:val="009F4F62"/>
    <w:rsid w:val="009F5723"/>
    <w:rsid w:val="009F6162"/>
    <w:rsid w:val="00A074C6"/>
    <w:rsid w:val="00A11AFA"/>
    <w:rsid w:val="00A22F3B"/>
    <w:rsid w:val="00A23A17"/>
    <w:rsid w:val="00A23AE3"/>
    <w:rsid w:val="00A26695"/>
    <w:rsid w:val="00A3389B"/>
    <w:rsid w:val="00A34E77"/>
    <w:rsid w:val="00A40CD3"/>
    <w:rsid w:val="00A52F03"/>
    <w:rsid w:val="00A53F0B"/>
    <w:rsid w:val="00A6368E"/>
    <w:rsid w:val="00A7286C"/>
    <w:rsid w:val="00A7328E"/>
    <w:rsid w:val="00A76375"/>
    <w:rsid w:val="00A84641"/>
    <w:rsid w:val="00A846D5"/>
    <w:rsid w:val="00A85CC4"/>
    <w:rsid w:val="00A85D96"/>
    <w:rsid w:val="00A8748F"/>
    <w:rsid w:val="00A928D8"/>
    <w:rsid w:val="00AA269E"/>
    <w:rsid w:val="00AA4B21"/>
    <w:rsid w:val="00AB1202"/>
    <w:rsid w:val="00AB4337"/>
    <w:rsid w:val="00AB749C"/>
    <w:rsid w:val="00AC43D6"/>
    <w:rsid w:val="00AD3262"/>
    <w:rsid w:val="00AD4D15"/>
    <w:rsid w:val="00AE00DE"/>
    <w:rsid w:val="00AE0243"/>
    <w:rsid w:val="00AE5092"/>
    <w:rsid w:val="00AF10F9"/>
    <w:rsid w:val="00AF40F2"/>
    <w:rsid w:val="00AF4572"/>
    <w:rsid w:val="00AF723B"/>
    <w:rsid w:val="00B00C0A"/>
    <w:rsid w:val="00B014DD"/>
    <w:rsid w:val="00B02315"/>
    <w:rsid w:val="00B0550F"/>
    <w:rsid w:val="00B05DEE"/>
    <w:rsid w:val="00B065A4"/>
    <w:rsid w:val="00B069BF"/>
    <w:rsid w:val="00B135D9"/>
    <w:rsid w:val="00B17113"/>
    <w:rsid w:val="00B17E1C"/>
    <w:rsid w:val="00B212E8"/>
    <w:rsid w:val="00B2198B"/>
    <w:rsid w:val="00B32662"/>
    <w:rsid w:val="00B3576F"/>
    <w:rsid w:val="00B44EFB"/>
    <w:rsid w:val="00B47707"/>
    <w:rsid w:val="00B54511"/>
    <w:rsid w:val="00B6110F"/>
    <w:rsid w:val="00B701C3"/>
    <w:rsid w:val="00B71D8F"/>
    <w:rsid w:val="00B7273D"/>
    <w:rsid w:val="00B80A36"/>
    <w:rsid w:val="00B81067"/>
    <w:rsid w:val="00B81161"/>
    <w:rsid w:val="00B83175"/>
    <w:rsid w:val="00B85AAD"/>
    <w:rsid w:val="00B92877"/>
    <w:rsid w:val="00B965B5"/>
    <w:rsid w:val="00B9733E"/>
    <w:rsid w:val="00BA0557"/>
    <w:rsid w:val="00BA7CB7"/>
    <w:rsid w:val="00BB1948"/>
    <w:rsid w:val="00BB7976"/>
    <w:rsid w:val="00BC0DDD"/>
    <w:rsid w:val="00BC25A9"/>
    <w:rsid w:val="00BC67FC"/>
    <w:rsid w:val="00BC6A17"/>
    <w:rsid w:val="00BD0B54"/>
    <w:rsid w:val="00BE06A2"/>
    <w:rsid w:val="00BE20DB"/>
    <w:rsid w:val="00BE6138"/>
    <w:rsid w:val="00BE7B55"/>
    <w:rsid w:val="00BF0269"/>
    <w:rsid w:val="00BF0327"/>
    <w:rsid w:val="00BF468D"/>
    <w:rsid w:val="00C034EC"/>
    <w:rsid w:val="00C10CAD"/>
    <w:rsid w:val="00C13047"/>
    <w:rsid w:val="00C213AF"/>
    <w:rsid w:val="00C21FF0"/>
    <w:rsid w:val="00C339F3"/>
    <w:rsid w:val="00C35826"/>
    <w:rsid w:val="00C3726F"/>
    <w:rsid w:val="00C41070"/>
    <w:rsid w:val="00C4250A"/>
    <w:rsid w:val="00C457C7"/>
    <w:rsid w:val="00C5212C"/>
    <w:rsid w:val="00C621B6"/>
    <w:rsid w:val="00C64FEA"/>
    <w:rsid w:val="00C66603"/>
    <w:rsid w:val="00C669AA"/>
    <w:rsid w:val="00C66F37"/>
    <w:rsid w:val="00C671F4"/>
    <w:rsid w:val="00C67DA3"/>
    <w:rsid w:val="00C711FF"/>
    <w:rsid w:val="00C71A6A"/>
    <w:rsid w:val="00C76437"/>
    <w:rsid w:val="00C827A7"/>
    <w:rsid w:val="00C872F0"/>
    <w:rsid w:val="00C97646"/>
    <w:rsid w:val="00CA04DD"/>
    <w:rsid w:val="00CB25B5"/>
    <w:rsid w:val="00CB7F2E"/>
    <w:rsid w:val="00CC0E6F"/>
    <w:rsid w:val="00CC12C6"/>
    <w:rsid w:val="00CC6225"/>
    <w:rsid w:val="00CD259A"/>
    <w:rsid w:val="00CD3F8F"/>
    <w:rsid w:val="00CE02F1"/>
    <w:rsid w:val="00CE0A14"/>
    <w:rsid w:val="00CE14C4"/>
    <w:rsid w:val="00CE1E4B"/>
    <w:rsid w:val="00CE4D15"/>
    <w:rsid w:val="00CE5D6A"/>
    <w:rsid w:val="00CE6891"/>
    <w:rsid w:val="00CF0C7D"/>
    <w:rsid w:val="00CF16C4"/>
    <w:rsid w:val="00CF33C7"/>
    <w:rsid w:val="00D00F26"/>
    <w:rsid w:val="00D04DCB"/>
    <w:rsid w:val="00D0714E"/>
    <w:rsid w:val="00D074D6"/>
    <w:rsid w:val="00D07716"/>
    <w:rsid w:val="00D10AFB"/>
    <w:rsid w:val="00D214C7"/>
    <w:rsid w:val="00D2757A"/>
    <w:rsid w:val="00D32392"/>
    <w:rsid w:val="00D3239F"/>
    <w:rsid w:val="00D37C8B"/>
    <w:rsid w:val="00D41180"/>
    <w:rsid w:val="00D41448"/>
    <w:rsid w:val="00D472A5"/>
    <w:rsid w:val="00D50908"/>
    <w:rsid w:val="00D513D4"/>
    <w:rsid w:val="00D543B1"/>
    <w:rsid w:val="00D574C8"/>
    <w:rsid w:val="00D621DA"/>
    <w:rsid w:val="00D64DC4"/>
    <w:rsid w:val="00D655C1"/>
    <w:rsid w:val="00D70CC8"/>
    <w:rsid w:val="00D73C2B"/>
    <w:rsid w:val="00D75ED9"/>
    <w:rsid w:val="00D80A9E"/>
    <w:rsid w:val="00D80CE2"/>
    <w:rsid w:val="00D82A48"/>
    <w:rsid w:val="00D954AE"/>
    <w:rsid w:val="00D95E41"/>
    <w:rsid w:val="00DA06D8"/>
    <w:rsid w:val="00DA0FD1"/>
    <w:rsid w:val="00DA1C99"/>
    <w:rsid w:val="00DA5270"/>
    <w:rsid w:val="00DA716B"/>
    <w:rsid w:val="00DB165A"/>
    <w:rsid w:val="00DB1E75"/>
    <w:rsid w:val="00DB5876"/>
    <w:rsid w:val="00DB5BE5"/>
    <w:rsid w:val="00DC1215"/>
    <w:rsid w:val="00DD1555"/>
    <w:rsid w:val="00DD2B4B"/>
    <w:rsid w:val="00DD6A8A"/>
    <w:rsid w:val="00DD7CDF"/>
    <w:rsid w:val="00DD7F2D"/>
    <w:rsid w:val="00DE0605"/>
    <w:rsid w:val="00DE32A2"/>
    <w:rsid w:val="00DE3331"/>
    <w:rsid w:val="00DF0092"/>
    <w:rsid w:val="00DF066D"/>
    <w:rsid w:val="00DF0D71"/>
    <w:rsid w:val="00E07A8A"/>
    <w:rsid w:val="00E1341C"/>
    <w:rsid w:val="00E15199"/>
    <w:rsid w:val="00E172A1"/>
    <w:rsid w:val="00E23A9F"/>
    <w:rsid w:val="00E24428"/>
    <w:rsid w:val="00E40322"/>
    <w:rsid w:val="00E41369"/>
    <w:rsid w:val="00E4201C"/>
    <w:rsid w:val="00E45706"/>
    <w:rsid w:val="00E53CB1"/>
    <w:rsid w:val="00E56DC5"/>
    <w:rsid w:val="00E57A08"/>
    <w:rsid w:val="00E604E0"/>
    <w:rsid w:val="00E609B9"/>
    <w:rsid w:val="00E62417"/>
    <w:rsid w:val="00E66C1C"/>
    <w:rsid w:val="00E67005"/>
    <w:rsid w:val="00E70754"/>
    <w:rsid w:val="00E73070"/>
    <w:rsid w:val="00E77186"/>
    <w:rsid w:val="00E82FE9"/>
    <w:rsid w:val="00E844C2"/>
    <w:rsid w:val="00E8531E"/>
    <w:rsid w:val="00E85834"/>
    <w:rsid w:val="00E85FA5"/>
    <w:rsid w:val="00E86BE6"/>
    <w:rsid w:val="00E87C6B"/>
    <w:rsid w:val="00E90720"/>
    <w:rsid w:val="00E928E9"/>
    <w:rsid w:val="00E9622E"/>
    <w:rsid w:val="00EA49A1"/>
    <w:rsid w:val="00EA7346"/>
    <w:rsid w:val="00EA7ABF"/>
    <w:rsid w:val="00EB0002"/>
    <w:rsid w:val="00EB69E5"/>
    <w:rsid w:val="00EB6BE8"/>
    <w:rsid w:val="00EB6CA8"/>
    <w:rsid w:val="00EC1607"/>
    <w:rsid w:val="00EC7ADA"/>
    <w:rsid w:val="00ED1B2F"/>
    <w:rsid w:val="00ED5FBD"/>
    <w:rsid w:val="00EE4B35"/>
    <w:rsid w:val="00EE61E2"/>
    <w:rsid w:val="00EF21CB"/>
    <w:rsid w:val="00EF50D6"/>
    <w:rsid w:val="00EF5614"/>
    <w:rsid w:val="00EF5886"/>
    <w:rsid w:val="00EF6EFC"/>
    <w:rsid w:val="00EF74B8"/>
    <w:rsid w:val="00F00FA8"/>
    <w:rsid w:val="00F02B94"/>
    <w:rsid w:val="00F042D6"/>
    <w:rsid w:val="00F16B2F"/>
    <w:rsid w:val="00F20C47"/>
    <w:rsid w:val="00F2638B"/>
    <w:rsid w:val="00F3009D"/>
    <w:rsid w:val="00F30BA4"/>
    <w:rsid w:val="00F41B30"/>
    <w:rsid w:val="00F41F65"/>
    <w:rsid w:val="00F506E4"/>
    <w:rsid w:val="00F507E3"/>
    <w:rsid w:val="00F54AC1"/>
    <w:rsid w:val="00F57A9B"/>
    <w:rsid w:val="00F71003"/>
    <w:rsid w:val="00F714B4"/>
    <w:rsid w:val="00F76AA7"/>
    <w:rsid w:val="00F779F6"/>
    <w:rsid w:val="00F8198C"/>
    <w:rsid w:val="00F83CB4"/>
    <w:rsid w:val="00F84C57"/>
    <w:rsid w:val="00F86108"/>
    <w:rsid w:val="00F911F0"/>
    <w:rsid w:val="00F918F5"/>
    <w:rsid w:val="00F923EE"/>
    <w:rsid w:val="00F92CF7"/>
    <w:rsid w:val="00F972EC"/>
    <w:rsid w:val="00FA465D"/>
    <w:rsid w:val="00FA79A5"/>
    <w:rsid w:val="00FB062C"/>
    <w:rsid w:val="00FB6615"/>
    <w:rsid w:val="00FB7E76"/>
    <w:rsid w:val="00FC0936"/>
    <w:rsid w:val="00FC0FDE"/>
    <w:rsid w:val="00FC5CE0"/>
    <w:rsid w:val="00FC64A1"/>
    <w:rsid w:val="00FC6E48"/>
    <w:rsid w:val="00FD0756"/>
    <w:rsid w:val="00FD4646"/>
    <w:rsid w:val="00FD6867"/>
    <w:rsid w:val="00FD6EFB"/>
    <w:rsid w:val="00FE40DC"/>
    <w:rsid w:val="00FE556B"/>
    <w:rsid w:val="00FF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B"/>
  </w:style>
  <w:style w:type="paragraph" w:styleId="10">
    <w:name w:val="heading 1"/>
    <w:basedOn w:val="a"/>
    <w:next w:val="a"/>
    <w:link w:val="11"/>
    <w:qFormat/>
    <w:rsid w:val="0076535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68B"/>
    <w:rPr>
      <w:color w:val="0000FF"/>
      <w:u w:val="single"/>
    </w:rPr>
  </w:style>
  <w:style w:type="paragraph" w:styleId="a4">
    <w:name w:val="Body Text Indent"/>
    <w:basedOn w:val="a"/>
    <w:link w:val="a5"/>
    <w:rsid w:val="000D768B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0D768B"/>
    <w:pPr>
      <w:jc w:val="center"/>
    </w:pPr>
    <w:rPr>
      <w:b/>
      <w:i/>
      <w:sz w:val="32"/>
    </w:rPr>
  </w:style>
  <w:style w:type="paragraph" w:customStyle="1" w:styleId="Style10">
    <w:name w:val="Style10"/>
    <w:basedOn w:val="a"/>
    <w:rsid w:val="00212D7A"/>
    <w:pPr>
      <w:widowControl w:val="0"/>
      <w:autoSpaceDE w:val="0"/>
      <w:autoSpaceDN w:val="0"/>
      <w:adjustRightInd w:val="0"/>
      <w:spacing w:line="346" w:lineRule="exact"/>
      <w:ind w:firstLine="160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12D7A"/>
    <w:pPr>
      <w:widowControl w:val="0"/>
      <w:autoSpaceDE w:val="0"/>
      <w:autoSpaceDN w:val="0"/>
      <w:adjustRightInd w:val="0"/>
      <w:spacing w:line="346" w:lineRule="exact"/>
      <w:ind w:firstLine="442"/>
      <w:jc w:val="both"/>
    </w:pPr>
    <w:rPr>
      <w:sz w:val="24"/>
      <w:szCs w:val="24"/>
    </w:rPr>
  </w:style>
  <w:style w:type="character" w:customStyle="1" w:styleId="FontStyle26">
    <w:name w:val="Font Style26"/>
    <w:rsid w:val="00212D7A"/>
    <w:rPr>
      <w:rFonts w:ascii="Times New Roman" w:hAnsi="Times New Roman" w:cs="Times New Roman" w:hint="default"/>
      <w:sz w:val="28"/>
      <w:szCs w:val="28"/>
    </w:rPr>
  </w:style>
  <w:style w:type="paragraph" w:customStyle="1" w:styleId="Style14">
    <w:name w:val="Style14"/>
    <w:basedOn w:val="a"/>
    <w:rsid w:val="00212D7A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212D7A"/>
    <w:pPr>
      <w:widowControl w:val="0"/>
      <w:autoSpaceDE w:val="0"/>
      <w:autoSpaceDN w:val="0"/>
      <w:adjustRightInd w:val="0"/>
      <w:jc w:val="both"/>
    </w:pPr>
    <w:rPr>
      <w:rFonts w:ascii="Consolas" w:hAnsi="Consolas"/>
      <w:sz w:val="24"/>
      <w:szCs w:val="24"/>
    </w:rPr>
  </w:style>
  <w:style w:type="paragraph" w:styleId="a8">
    <w:name w:val="Balloon Text"/>
    <w:basedOn w:val="a"/>
    <w:link w:val="a9"/>
    <w:rsid w:val="0064553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5530"/>
    <w:rPr>
      <w:rFonts w:ascii="Tahoma" w:hAnsi="Tahoma" w:cs="Tahoma"/>
      <w:sz w:val="16"/>
      <w:szCs w:val="16"/>
    </w:rPr>
  </w:style>
  <w:style w:type="character" w:customStyle="1" w:styleId="b-predefined-field">
    <w:name w:val="b-predefined-field"/>
    <w:basedOn w:val="a0"/>
    <w:uiPriority w:val="99"/>
    <w:rsid w:val="002D20A4"/>
  </w:style>
  <w:style w:type="paragraph" w:customStyle="1" w:styleId="12">
    <w:name w:val="Без интервала1"/>
    <w:rsid w:val="00B80A36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80A3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80A36"/>
  </w:style>
  <w:style w:type="paragraph" w:styleId="ad">
    <w:name w:val="footer"/>
    <w:basedOn w:val="a"/>
    <w:link w:val="ae"/>
    <w:rsid w:val="00A8748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8A48EC"/>
    <w:rPr>
      <w:b/>
      <w:i/>
      <w:sz w:val="32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"/>
    <w:basedOn w:val="a"/>
    <w:next w:val="a"/>
    <w:rsid w:val="004D4D0E"/>
    <w:pPr>
      <w:spacing w:after="160" w:line="240" w:lineRule="exact"/>
    </w:pPr>
    <w:rPr>
      <w:rFonts w:ascii="Tahoma" w:hAnsi="Tahoma"/>
      <w:lang w:val="en-US" w:eastAsia="en-US"/>
    </w:rPr>
  </w:style>
  <w:style w:type="table" w:styleId="af0">
    <w:name w:val="Table Grid"/>
    <w:basedOn w:val="a1"/>
    <w:rsid w:val="00D5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59A"/>
    <w:pPr>
      <w:widowControl w:val="0"/>
      <w:autoSpaceDE w:val="0"/>
      <w:autoSpaceDN w:val="0"/>
    </w:pPr>
    <w:rPr>
      <w:sz w:val="24"/>
    </w:rPr>
  </w:style>
  <w:style w:type="paragraph" w:customStyle="1" w:styleId="13">
    <w:name w:val="Абзац списка1"/>
    <w:basedOn w:val="a"/>
    <w:rsid w:val="00AB7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765356"/>
    <w:pPr>
      <w:autoSpaceDE w:val="0"/>
      <w:autoSpaceDN w:val="0"/>
    </w:pPr>
    <w:rPr>
      <w:rFonts w:ascii="Courier New" w:hAnsi="Courier New"/>
    </w:rPr>
  </w:style>
  <w:style w:type="character" w:customStyle="1" w:styleId="af2">
    <w:name w:val="Текст Знак"/>
    <w:link w:val="af1"/>
    <w:rsid w:val="00765356"/>
    <w:rPr>
      <w:rFonts w:ascii="Courier New" w:hAnsi="Courier New"/>
      <w:lang w:bidi="ar-SA"/>
    </w:rPr>
  </w:style>
  <w:style w:type="character" w:customStyle="1" w:styleId="11">
    <w:name w:val="Заголовок 1 Знак"/>
    <w:link w:val="10"/>
    <w:rsid w:val="00765356"/>
    <w:rPr>
      <w:sz w:val="24"/>
      <w:lang w:bidi="ar-SA"/>
    </w:rPr>
  </w:style>
  <w:style w:type="character" w:customStyle="1" w:styleId="ab">
    <w:name w:val="Верхний колонтитул Знак"/>
    <w:link w:val="aa"/>
    <w:uiPriority w:val="99"/>
    <w:rsid w:val="00765356"/>
    <w:rPr>
      <w:lang w:val="ru-RU" w:eastAsia="ru-RU" w:bidi="ar-SA"/>
    </w:rPr>
  </w:style>
  <w:style w:type="character" w:customStyle="1" w:styleId="ae">
    <w:name w:val="Нижний колонтитул Знак"/>
    <w:link w:val="ad"/>
    <w:rsid w:val="00765356"/>
    <w:rPr>
      <w:lang w:val="ru-RU" w:eastAsia="ru-RU" w:bidi="ar-SA"/>
    </w:rPr>
  </w:style>
  <w:style w:type="paragraph" w:styleId="af3">
    <w:name w:val="No Spacing"/>
    <w:aliases w:val="Дворец искусств,Дворец"/>
    <w:link w:val="af4"/>
    <w:uiPriority w:val="1"/>
    <w:qFormat/>
    <w:rsid w:val="00765356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aliases w:val="Дворец искусств Знак,Дворец Знак"/>
    <w:link w:val="af3"/>
    <w:uiPriority w:val="1"/>
    <w:rsid w:val="00765356"/>
    <w:rPr>
      <w:rFonts w:ascii="Calibri" w:hAnsi="Calibri"/>
      <w:sz w:val="22"/>
      <w:szCs w:val="22"/>
      <w:lang w:val="ru-RU" w:eastAsia="en-US" w:bidi="ar-SA"/>
    </w:rPr>
  </w:style>
  <w:style w:type="numbering" w:customStyle="1" w:styleId="1">
    <w:name w:val="Стиль1"/>
    <w:rsid w:val="00765356"/>
    <w:pPr>
      <w:numPr>
        <w:numId w:val="3"/>
      </w:numPr>
    </w:pPr>
  </w:style>
  <w:style w:type="paragraph" w:styleId="af5">
    <w:name w:val="Document Map"/>
    <w:basedOn w:val="a"/>
    <w:semiHidden/>
    <w:unhideWhenUsed/>
    <w:rsid w:val="00765356"/>
    <w:rPr>
      <w:rFonts w:ascii="Tahoma" w:hAnsi="Tahoma"/>
      <w:sz w:val="16"/>
      <w:szCs w:val="16"/>
    </w:rPr>
  </w:style>
  <w:style w:type="table" w:customStyle="1" w:styleId="14">
    <w:name w:val="Светлая заливка1"/>
    <w:basedOn w:val="a1"/>
    <w:rsid w:val="007653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Title"/>
    <w:basedOn w:val="a"/>
    <w:qFormat/>
    <w:rsid w:val="00765356"/>
    <w:pPr>
      <w:jc w:val="center"/>
    </w:pPr>
    <w:rPr>
      <w:sz w:val="28"/>
    </w:rPr>
  </w:style>
  <w:style w:type="paragraph" w:styleId="2">
    <w:name w:val="Body Text 2"/>
    <w:basedOn w:val="a"/>
    <w:rsid w:val="00765356"/>
    <w:pPr>
      <w:spacing w:after="120" w:line="480" w:lineRule="auto"/>
    </w:pPr>
  </w:style>
  <w:style w:type="paragraph" w:customStyle="1" w:styleId="Pa37">
    <w:name w:val="Pa37"/>
    <w:basedOn w:val="a"/>
    <w:next w:val="a"/>
    <w:rsid w:val="00765356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  <w:style w:type="character" w:customStyle="1" w:styleId="a5">
    <w:name w:val="Основной текст с отступом Знак"/>
    <w:link w:val="a4"/>
    <w:rsid w:val="00D621DA"/>
    <w:rPr>
      <w:b/>
      <w:sz w:val="28"/>
    </w:rPr>
  </w:style>
  <w:style w:type="paragraph" w:customStyle="1" w:styleId="15">
    <w:name w:val="Без интервала1"/>
    <w:uiPriority w:val="99"/>
    <w:rsid w:val="00D621DA"/>
    <w:rPr>
      <w:rFonts w:eastAsia="Calibri"/>
    </w:rPr>
  </w:style>
  <w:style w:type="paragraph" w:customStyle="1" w:styleId="newncpi">
    <w:name w:val="newncpi"/>
    <w:basedOn w:val="a"/>
    <w:rsid w:val="00FA465D"/>
    <w:pPr>
      <w:ind w:firstLine="567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8B"/>
  </w:style>
  <w:style w:type="paragraph" w:styleId="10">
    <w:name w:val="heading 1"/>
    <w:basedOn w:val="a"/>
    <w:next w:val="a"/>
    <w:link w:val="11"/>
    <w:qFormat/>
    <w:rsid w:val="0076535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68B"/>
    <w:rPr>
      <w:color w:val="0000FF"/>
      <w:u w:val="single"/>
    </w:rPr>
  </w:style>
  <w:style w:type="paragraph" w:styleId="a4">
    <w:name w:val="Body Text Indent"/>
    <w:basedOn w:val="a"/>
    <w:link w:val="a5"/>
    <w:rsid w:val="000D768B"/>
    <w:pPr>
      <w:jc w:val="center"/>
    </w:pPr>
    <w:rPr>
      <w:b/>
      <w:sz w:val="28"/>
    </w:rPr>
  </w:style>
  <w:style w:type="paragraph" w:styleId="a6">
    <w:name w:val="Body Text"/>
    <w:basedOn w:val="a"/>
    <w:link w:val="a7"/>
    <w:rsid w:val="000D768B"/>
    <w:pPr>
      <w:jc w:val="center"/>
    </w:pPr>
    <w:rPr>
      <w:b/>
      <w:i/>
      <w:sz w:val="32"/>
    </w:rPr>
  </w:style>
  <w:style w:type="paragraph" w:customStyle="1" w:styleId="Style10">
    <w:name w:val="Style10"/>
    <w:basedOn w:val="a"/>
    <w:rsid w:val="00212D7A"/>
    <w:pPr>
      <w:widowControl w:val="0"/>
      <w:autoSpaceDE w:val="0"/>
      <w:autoSpaceDN w:val="0"/>
      <w:adjustRightInd w:val="0"/>
      <w:spacing w:line="346" w:lineRule="exact"/>
      <w:ind w:firstLine="160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12D7A"/>
    <w:pPr>
      <w:widowControl w:val="0"/>
      <w:autoSpaceDE w:val="0"/>
      <w:autoSpaceDN w:val="0"/>
      <w:adjustRightInd w:val="0"/>
      <w:spacing w:line="346" w:lineRule="exact"/>
      <w:ind w:firstLine="442"/>
      <w:jc w:val="both"/>
    </w:pPr>
    <w:rPr>
      <w:sz w:val="24"/>
      <w:szCs w:val="24"/>
    </w:rPr>
  </w:style>
  <w:style w:type="character" w:customStyle="1" w:styleId="FontStyle26">
    <w:name w:val="Font Style26"/>
    <w:rsid w:val="00212D7A"/>
    <w:rPr>
      <w:rFonts w:ascii="Times New Roman" w:hAnsi="Times New Roman" w:cs="Times New Roman" w:hint="default"/>
      <w:sz w:val="28"/>
      <w:szCs w:val="28"/>
    </w:rPr>
  </w:style>
  <w:style w:type="paragraph" w:customStyle="1" w:styleId="Style14">
    <w:name w:val="Style14"/>
    <w:basedOn w:val="a"/>
    <w:rsid w:val="00212D7A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212D7A"/>
    <w:pPr>
      <w:widowControl w:val="0"/>
      <w:autoSpaceDE w:val="0"/>
      <w:autoSpaceDN w:val="0"/>
      <w:adjustRightInd w:val="0"/>
      <w:jc w:val="both"/>
    </w:pPr>
    <w:rPr>
      <w:rFonts w:ascii="Consolas" w:hAnsi="Consolas"/>
      <w:sz w:val="24"/>
      <w:szCs w:val="24"/>
    </w:rPr>
  </w:style>
  <w:style w:type="paragraph" w:styleId="a8">
    <w:name w:val="Balloon Text"/>
    <w:basedOn w:val="a"/>
    <w:link w:val="a9"/>
    <w:rsid w:val="0064553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45530"/>
    <w:rPr>
      <w:rFonts w:ascii="Tahoma" w:hAnsi="Tahoma" w:cs="Tahoma"/>
      <w:sz w:val="16"/>
      <w:szCs w:val="16"/>
    </w:rPr>
  </w:style>
  <w:style w:type="character" w:customStyle="1" w:styleId="b-predefined-field">
    <w:name w:val="b-predefined-field"/>
    <w:basedOn w:val="a0"/>
    <w:uiPriority w:val="99"/>
    <w:rsid w:val="002D20A4"/>
  </w:style>
  <w:style w:type="paragraph" w:customStyle="1" w:styleId="12">
    <w:name w:val="Без интервала1"/>
    <w:rsid w:val="00B80A36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80A3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80A36"/>
  </w:style>
  <w:style w:type="paragraph" w:styleId="ad">
    <w:name w:val="footer"/>
    <w:basedOn w:val="a"/>
    <w:link w:val="ae"/>
    <w:rsid w:val="00A8748F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6"/>
    <w:rsid w:val="008A48EC"/>
    <w:rPr>
      <w:b/>
      <w:i/>
      <w:sz w:val="32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"/>
    <w:basedOn w:val="a"/>
    <w:next w:val="a"/>
    <w:rsid w:val="004D4D0E"/>
    <w:pPr>
      <w:spacing w:after="160" w:line="240" w:lineRule="exact"/>
    </w:pPr>
    <w:rPr>
      <w:rFonts w:ascii="Tahoma" w:hAnsi="Tahoma"/>
      <w:lang w:val="en-US" w:eastAsia="en-US"/>
    </w:rPr>
  </w:style>
  <w:style w:type="table" w:styleId="af0">
    <w:name w:val="Table Grid"/>
    <w:basedOn w:val="a1"/>
    <w:rsid w:val="00D57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259A"/>
    <w:pPr>
      <w:widowControl w:val="0"/>
      <w:autoSpaceDE w:val="0"/>
      <w:autoSpaceDN w:val="0"/>
    </w:pPr>
    <w:rPr>
      <w:sz w:val="24"/>
    </w:rPr>
  </w:style>
  <w:style w:type="paragraph" w:customStyle="1" w:styleId="13">
    <w:name w:val="Абзац списка1"/>
    <w:basedOn w:val="a"/>
    <w:rsid w:val="00AB74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basedOn w:val="a"/>
    <w:link w:val="af2"/>
    <w:rsid w:val="00765356"/>
    <w:pPr>
      <w:autoSpaceDE w:val="0"/>
      <w:autoSpaceDN w:val="0"/>
    </w:pPr>
    <w:rPr>
      <w:rFonts w:ascii="Courier New" w:hAnsi="Courier New"/>
    </w:rPr>
  </w:style>
  <w:style w:type="character" w:customStyle="1" w:styleId="af2">
    <w:name w:val="Текст Знак"/>
    <w:link w:val="af1"/>
    <w:rsid w:val="00765356"/>
    <w:rPr>
      <w:rFonts w:ascii="Courier New" w:hAnsi="Courier New"/>
      <w:lang w:bidi="ar-SA"/>
    </w:rPr>
  </w:style>
  <w:style w:type="character" w:customStyle="1" w:styleId="11">
    <w:name w:val="Заголовок 1 Знак"/>
    <w:link w:val="10"/>
    <w:rsid w:val="00765356"/>
    <w:rPr>
      <w:sz w:val="24"/>
      <w:lang w:bidi="ar-SA"/>
    </w:rPr>
  </w:style>
  <w:style w:type="character" w:customStyle="1" w:styleId="ab">
    <w:name w:val="Верхний колонтитул Знак"/>
    <w:link w:val="aa"/>
    <w:uiPriority w:val="99"/>
    <w:rsid w:val="00765356"/>
    <w:rPr>
      <w:lang w:val="ru-RU" w:eastAsia="ru-RU" w:bidi="ar-SA"/>
    </w:rPr>
  </w:style>
  <w:style w:type="character" w:customStyle="1" w:styleId="ae">
    <w:name w:val="Нижний колонтитул Знак"/>
    <w:link w:val="ad"/>
    <w:rsid w:val="00765356"/>
    <w:rPr>
      <w:lang w:val="ru-RU" w:eastAsia="ru-RU" w:bidi="ar-SA"/>
    </w:rPr>
  </w:style>
  <w:style w:type="paragraph" w:styleId="af3">
    <w:name w:val="No Spacing"/>
    <w:aliases w:val="Дворец искусств,Дворец"/>
    <w:link w:val="af4"/>
    <w:uiPriority w:val="1"/>
    <w:qFormat/>
    <w:rsid w:val="00765356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aliases w:val="Дворец искусств Знак,Дворец Знак"/>
    <w:link w:val="af3"/>
    <w:uiPriority w:val="1"/>
    <w:rsid w:val="00765356"/>
    <w:rPr>
      <w:rFonts w:ascii="Calibri" w:hAnsi="Calibri"/>
      <w:sz w:val="22"/>
      <w:szCs w:val="22"/>
      <w:lang w:val="ru-RU" w:eastAsia="en-US" w:bidi="ar-SA"/>
    </w:rPr>
  </w:style>
  <w:style w:type="numbering" w:customStyle="1" w:styleId="1">
    <w:name w:val="Стиль1"/>
    <w:rsid w:val="00765356"/>
    <w:pPr>
      <w:numPr>
        <w:numId w:val="3"/>
      </w:numPr>
    </w:pPr>
  </w:style>
  <w:style w:type="paragraph" w:styleId="af5">
    <w:name w:val="Document Map"/>
    <w:basedOn w:val="a"/>
    <w:semiHidden/>
    <w:unhideWhenUsed/>
    <w:rsid w:val="00765356"/>
    <w:rPr>
      <w:rFonts w:ascii="Tahoma" w:hAnsi="Tahoma"/>
      <w:sz w:val="16"/>
      <w:szCs w:val="16"/>
    </w:rPr>
  </w:style>
  <w:style w:type="table" w:customStyle="1" w:styleId="14">
    <w:name w:val="Светлая заливка1"/>
    <w:basedOn w:val="a1"/>
    <w:rsid w:val="0076535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Title"/>
    <w:basedOn w:val="a"/>
    <w:qFormat/>
    <w:rsid w:val="00765356"/>
    <w:pPr>
      <w:jc w:val="center"/>
    </w:pPr>
    <w:rPr>
      <w:sz w:val="28"/>
    </w:rPr>
  </w:style>
  <w:style w:type="paragraph" w:styleId="2">
    <w:name w:val="Body Text 2"/>
    <w:basedOn w:val="a"/>
    <w:rsid w:val="00765356"/>
    <w:pPr>
      <w:spacing w:after="120" w:line="480" w:lineRule="auto"/>
    </w:pPr>
  </w:style>
  <w:style w:type="paragraph" w:customStyle="1" w:styleId="Pa37">
    <w:name w:val="Pa37"/>
    <w:basedOn w:val="a"/>
    <w:next w:val="a"/>
    <w:rsid w:val="00765356"/>
    <w:pPr>
      <w:autoSpaceDE w:val="0"/>
      <w:autoSpaceDN w:val="0"/>
      <w:adjustRightInd w:val="0"/>
      <w:spacing w:line="181" w:lineRule="atLeast"/>
    </w:pPr>
    <w:rPr>
      <w:rFonts w:ascii="Arial" w:hAnsi="Arial"/>
      <w:sz w:val="24"/>
      <w:szCs w:val="24"/>
    </w:rPr>
  </w:style>
  <w:style w:type="character" w:customStyle="1" w:styleId="a5">
    <w:name w:val="Основной текст с отступом Знак"/>
    <w:link w:val="a4"/>
    <w:rsid w:val="00D621DA"/>
    <w:rPr>
      <w:b/>
      <w:sz w:val="28"/>
    </w:rPr>
  </w:style>
  <w:style w:type="paragraph" w:customStyle="1" w:styleId="15">
    <w:name w:val="Без интервала1"/>
    <w:uiPriority w:val="99"/>
    <w:rsid w:val="00D621DA"/>
    <w:rPr>
      <w:rFonts w:eastAsia="Calibri"/>
    </w:rPr>
  </w:style>
  <w:style w:type="paragraph" w:customStyle="1" w:styleId="newncpi">
    <w:name w:val="newncpi"/>
    <w:basedOn w:val="a"/>
    <w:rsid w:val="00FA465D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954B-10D9-424D-88B6-91CAB09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здароўя</vt:lpstr>
    </vt:vector>
  </TitlesOfParts>
  <Company>MoBIL GROUP</Company>
  <LinksUpToDate>false</LinksUpToDate>
  <CharactersWithSpaces>28881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здароўя</dc:title>
  <dc:creator>BolsunRA</dc:creator>
  <cp:lastModifiedBy>Home</cp:lastModifiedBy>
  <cp:revision>3</cp:revision>
  <cp:lastPrinted>2022-03-14T09:59:00Z</cp:lastPrinted>
  <dcterms:created xsi:type="dcterms:W3CDTF">2023-11-30T13:39:00Z</dcterms:created>
  <dcterms:modified xsi:type="dcterms:W3CDTF">2023-11-30T13:42:00Z</dcterms:modified>
</cp:coreProperties>
</file>