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5B" w:rsidRDefault="00D8785B" w:rsidP="00D8785B">
      <w:pPr>
        <w:spacing w:after="0"/>
        <w:sectPr w:rsidR="00D8785B" w:rsidSect="00D8785B"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397767" cy="4314825"/>
            <wp:effectExtent l="0" t="0" r="3175" b="0"/>
            <wp:docPr id="2" name="Рисунок 2" descr="Как поставить прививку без стресса для ребенка: 6 советов психолога и 1 –  врача – «Интернет-кабинет здорового ребе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ставить прививку без стресса для ребенка: 6 советов психолога и 1 –  врача – «Интернет-кабинет здорового ребенка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318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0F3A" w:rsidRDefault="00D8785B" w:rsidP="00D8785B">
      <w:pPr>
        <w:pStyle w:val="a5"/>
        <w:jc w:val="center"/>
        <w:rPr>
          <w:b/>
          <w:sz w:val="72"/>
          <w:szCs w:val="40"/>
        </w:rPr>
      </w:pPr>
      <w:r w:rsidRPr="00D8785B">
        <w:rPr>
          <w:b/>
          <w:sz w:val="72"/>
          <w:szCs w:val="40"/>
        </w:rPr>
        <w:lastRenderedPageBreak/>
        <w:t>Вакцинация детского населения</w:t>
      </w:r>
    </w:p>
    <w:p w:rsidR="00D8785B" w:rsidRDefault="00D8785B" w:rsidP="00D8785B"/>
    <w:p w:rsidR="00D8785B" w:rsidRDefault="00D8785B" w:rsidP="00D8785B"/>
    <w:p w:rsidR="00D8785B" w:rsidRDefault="00D8785B" w:rsidP="00D8785B"/>
    <w:p w:rsidR="00D8785B" w:rsidRDefault="00D8785B" w:rsidP="00D8785B"/>
    <w:p w:rsidR="00D8785B" w:rsidRDefault="00D8785B" w:rsidP="00D8785B"/>
    <w:p w:rsidR="00D8785B" w:rsidRDefault="00D8785B" w:rsidP="00D8785B">
      <w:pPr>
        <w:spacing w:after="0" w:line="240" w:lineRule="auto"/>
        <w:jc w:val="center"/>
      </w:pPr>
    </w:p>
    <w:p w:rsidR="00D8785B" w:rsidRPr="00D8785B" w:rsidRDefault="00D8785B" w:rsidP="00D8785B">
      <w:pPr>
        <w:spacing w:after="0" w:line="240" w:lineRule="auto"/>
        <w:jc w:val="center"/>
        <w:rPr>
          <w:sz w:val="18"/>
        </w:rPr>
      </w:pPr>
      <w:r>
        <w:rPr>
          <w:sz w:val="18"/>
        </w:rPr>
        <w:t xml:space="preserve">                     </w:t>
      </w:r>
      <w:r w:rsidRPr="00D8785B">
        <w:rPr>
          <w:sz w:val="18"/>
        </w:rPr>
        <w:t>УЗ «Краснопольский районный центр гигиены и эпидемиологии»</w:t>
      </w:r>
    </w:p>
    <w:p w:rsidR="00D8785B" w:rsidRDefault="00D8785B" w:rsidP="00D8785B">
      <w:pPr>
        <w:spacing w:after="0" w:line="240" w:lineRule="auto"/>
        <w:jc w:val="center"/>
        <w:rPr>
          <w:sz w:val="18"/>
        </w:rPr>
      </w:pPr>
      <w:r>
        <w:rPr>
          <w:sz w:val="18"/>
        </w:rPr>
        <w:t xml:space="preserve">            </w:t>
      </w:r>
      <w:proofErr w:type="spellStart"/>
      <w:r w:rsidRPr="00D8785B">
        <w:rPr>
          <w:sz w:val="18"/>
        </w:rPr>
        <w:t>г.п</w:t>
      </w:r>
      <w:proofErr w:type="spellEnd"/>
      <w:r w:rsidRPr="00D8785B">
        <w:rPr>
          <w:sz w:val="18"/>
        </w:rPr>
        <w:t xml:space="preserve">. Краснополье, ул. </w:t>
      </w:r>
      <w:proofErr w:type="spellStart"/>
      <w:r w:rsidRPr="00D8785B">
        <w:rPr>
          <w:sz w:val="18"/>
        </w:rPr>
        <w:t>Курако</w:t>
      </w:r>
      <w:proofErr w:type="spellEnd"/>
      <w:r w:rsidRPr="00D8785B">
        <w:rPr>
          <w:sz w:val="18"/>
        </w:rPr>
        <w:t>, 42</w:t>
      </w:r>
    </w:p>
    <w:p w:rsidR="00D8785B" w:rsidRPr="00DE54EF" w:rsidRDefault="00EC2AA2" w:rsidP="00D8785B">
      <w:pPr>
        <w:pStyle w:val="1"/>
        <w:jc w:val="center"/>
        <w:rPr>
          <w:sz w:val="32"/>
          <w:szCs w:val="27"/>
        </w:rPr>
      </w:pPr>
      <w:r>
        <w:rPr>
          <w:noProof/>
          <w:sz w:val="1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AA94FD2" wp14:editId="5C68104A">
            <wp:simplePos x="0" y="0"/>
            <wp:positionH relativeFrom="column">
              <wp:posOffset>-3648</wp:posOffset>
            </wp:positionH>
            <wp:positionV relativeFrom="paragraph">
              <wp:posOffset>-57859</wp:posOffset>
            </wp:positionV>
            <wp:extent cx="10026503" cy="7060019"/>
            <wp:effectExtent l="0" t="0" r="0" b="7620"/>
            <wp:wrapNone/>
            <wp:docPr id="1" name="Рисунок 1" descr="C:\Users\User\Desktop\Белоусова\статьи\картинки\еныкеныт-768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лоусова\статьи\картинки\еныкеныт-768x4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15" cy="70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85B" w:rsidRPr="00DE54EF">
        <w:rPr>
          <w:sz w:val="32"/>
          <w:szCs w:val="27"/>
        </w:rPr>
        <w:t>Аргументы в пользу вакцинации</w:t>
      </w:r>
    </w:p>
    <w:p w:rsidR="00D8785B" w:rsidRPr="001C1039" w:rsidRDefault="00D8785B" w:rsidP="00A65193">
      <w:pPr>
        <w:spacing w:after="0"/>
        <w:rPr>
          <w:b/>
          <w:sz w:val="27"/>
          <w:szCs w:val="27"/>
        </w:rPr>
      </w:pPr>
      <w:r w:rsidRPr="001C1039">
        <w:rPr>
          <w:b/>
          <w:sz w:val="27"/>
          <w:szCs w:val="27"/>
        </w:rPr>
        <w:t>Почему необходимо прививать ребенка каждый год?</w:t>
      </w:r>
    </w:p>
    <w:p w:rsidR="00D8785B" w:rsidRPr="001C1039" w:rsidRDefault="00D8785B" w:rsidP="00A204DC">
      <w:pPr>
        <w:spacing w:after="0"/>
        <w:jc w:val="both"/>
        <w:rPr>
          <w:sz w:val="27"/>
          <w:szCs w:val="27"/>
        </w:rPr>
      </w:pPr>
      <w:r w:rsidRPr="001C1039">
        <w:rPr>
          <w:b/>
          <w:sz w:val="27"/>
          <w:szCs w:val="27"/>
        </w:rPr>
        <w:tab/>
      </w:r>
      <w:r w:rsidRPr="001C1039">
        <w:rPr>
          <w:sz w:val="27"/>
          <w:szCs w:val="27"/>
        </w:rPr>
        <w:t xml:space="preserve">Гриппозные вакцины ежегодно меняются. Это связано с тем, что существует огромное количество подвидов </w:t>
      </w:r>
      <w:r w:rsidR="00A65193" w:rsidRPr="001C1039">
        <w:rPr>
          <w:sz w:val="27"/>
          <w:szCs w:val="27"/>
        </w:rPr>
        <w:t>вируса</w:t>
      </w:r>
      <w:r w:rsidRPr="001C1039">
        <w:rPr>
          <w:sz w:val="27"/>
          <w:szCs w:val="27"/>
        </w:rPr>
        <w:t xml:space="preserve"> гриппа, так называемых «штаммов». Обычно каждый сезон  «рождается» новый</w:t>
      </w:r>
      <w:r w:rsidR="00A65193" w:rsidRPr="001C1039">
        <w:rPr>
          <w:sz w:val="27"/>
          <w:szCs w:val="27"/>
        </w:rPr>
        <w:t xml:space="preserve"> штамм, который обладает присущим только ему специфическими свойствами.</w:t>
      </w:r>
      <w:r w:rsidR="00A204DC" w:rsidRPr="001C1039">
        <w:rPr>
          <w:sz w:val="27"/>
          <w:szCs w:val="27"/>
        </w:rPr>
        <w:t xml:space="preserve"> Он способен вызвать заболевание даже у тех, кто переболел, либо был привит от гриппа не далее как год назад. Поэтому каждый год ученые разрабатывают особую вакцину с учетом грозящей именно в этом сезоне разновидности вируса. Кроме того, длительность иммунитета</w:t>
      </w:r>
      <w:r w:rsidR="001C1039" w:rsidRPr="001C1039">
        <w:rPr>
          <w:sz w:val="27"/>
          <w:szCs w:val="27"/>
        </w:rPr>
        <w:t xml:space="preserve"> после прививки любой вакциной относительно невелика – 6-9 месяцев. Вот почему необходимо каждый год прививаться заново.</w:t>
      </w:r>
    </w:p>
    <w:p w:rsidR="001C1039" w:rsidRPr="001C1039" w:rsidRDefault="001C1039" w:rsidP="00A204DC">
      <w:pPr>
        <w:spacing w:after="0"/>
        <w:jc w:val="both"/>
        <w:rPr>
          <w:b/>
          <w:sz w:val="27"/>
          <w:szCs w:val="27"/>
        </w:rPr>
      </w:pPr>
      <w:r w:rsidRPr="001C1039">
        <w:rPr>
          <w:b/>
          <w:sz w:val="27"/>
          <w:szCs w:val="27"/>
        </w:rPr>
        <w:t>Какова эффективность вакцин против гриппа?</w:t>
      </w:r>
    </w:p>
    <w:p w:rsidR="001C1039" w:rsidRPr="001C1039" w:rsidRDefault="001C1039" w:rsidP="00A204DC">
      <w:pPr>
        <w:spacing w:after="0"/>
        <w:jc w:val="both"/>
        <w:rPr>
          <w:sz w:val="27"/>
          <w:szCs w:val="27"/>
        </w:rPr>
      </w:pPr>
      <w:r w:rsidRPr="001C1039">
        <w:rPr>
          <w:sz w:val="27"/>
          <w:szCs w:val="27"/>
        </w:rPr>
        <w:t>Через 15-21 день после вакцинации развивается специфический иммунитет, который обеспечивает защиту от заболевания гриппом  в течение 9-12 месяцев. В редких случаях, если все же привитой заболеет гриппом, то заболевание у него будет протекать в легкой форме и без осложнений.</w:t>
      </w:r>
    </w:p>
    <w:p w:rsidR="001C1039" w:rsidRDefault="001C1039" w:rsidP="00A204DC">
      <w:pPr>
        <w:spacing w:after="0"/>
        <w:jc w:val="both"/>
        <w:rPr>
          <w:sz w:val="27"/>
          <w:szCs w:val="27"/>
        </w:rPr>
      </w:pPr>
      <w:r w:rsidRPr="001C1039">
        <w:rPr>
          <w:sz w:val="27"/>
          <w:szCs w:val="27"/>
        </w:rPr>
        <w:t>Некоторые виды вакцин помимо общего специфического иммунитета от гриппа формируют местный иммунитет в носоглотке, который блокирует размножение других респираторных вирусов на слизистых оболочках. За счет этого эффект у 25-30 человек из 100 привитых формируется защита не только от гриппа, но и от других респираторных вирусных инфекций.</w:t>
      </w:r>
    </w:p>
    <w:p w:rsidR="001C1039" w:rsidRDefault="001C1039" w:rsidP="00A204DC">
      <w:pPr>
        <w:spacing w:after="0"/>
        <w:jc w:val="both"/>
        <w:rPr>
          <w:sz w:val="27"/>
          <w:szCs w:val="27"/>
        </w:rPr>
      </w:pPr>
    </w:p>
    <w:p w:rsidR="001C1039" w:rsidRDefault="001C1039" w:rsidP="001C1039">
      <w:pPr>
        <w:spacing w:after="0"/>
        <w:jc w:val="both"/>
        <w:rPr>
          <w:b/>
          <w:sz w:val="27"/>
          <w:szCs w:val="27"/>
        </w:rPr>
      </w:pPr>
      <w:r w:rsidRPr="001C1039">
        <w:rPr>
          <w:b/>
          <w:sz w:val="27"/>
          <w:szCs w:val="27"/>
        </w:rPr>
        <w:lastRenderedPageBreak/>
        <w:t>Как переносится прививка с использованием вакцины против гриппа?</w:t>
      </w:r>
    </w:p>
    <w:p w:rsidR="001C1039" w:rsidRDefault="001C1039" w:rsidP="001C1039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Обычно прививки с использованием инактивированных вакцин против гриппа очень хорошо приносятся детьми, беременными и кормящими женщинами.</w:t>
      </w:r>
    </w:p>
    <w:p w:rsidR="001C1039" w:rsidRDefault="001C1039" w:rsidP="001C1039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Иногда могут развиться общие или местные реакции, которые проходят в течение 1-2 дней без специального лечения. Это нормальная реакция организма на введение </w:t>
      </w:r>
      <w:r w:rsidR="00DE54EF">
        <w:rPr>
          <w:sz w:val="27"/>
          <w:szCs w:val="27"/>
        </w:rPr>
        <w:t>вакцины.</w:t>
      </w:r>
    </w:p>
    <w:p w:rsidR="00DE54EF" w:rsidRDefault="00DE54EF" w:rsidP="001C1039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Осмотр ребенка врачом перед прививкой, а также проведение, при необходимости, </w:t>
      </w:r>
      <w:proofErr w:type="spellStart"/>
      <w:r>
        <w:rPr>
          <w:sz w:val="27"/>
          <w:szCs w:val="27"/>
        </w:rPr>
        <w:t>предвакцинальной</w:t>
      </w:r>
      <w:proofErr w:type="spellEnd"/>
      <w:r>
        <w:rPr>
          <w:sz w:val="27"/>
          <w:szCs w:val="27"/>
        </w:rPr>
        <w:t xml:space="preserve"> медикаментозной подготовки способны свести риск возникновения побочных реакций вакцинации к нулю.</w:t>
      </w:r>
    </w:p>
    <w:p w:rsidR="00DE54EF" w:rsidRDefault="00DE54EF" w:rsidP="00DE54EF">
      <w:pPr>
        <w:spacing w:after="0"/>
        <w:jc w:val="center"/>
        <w:rPr>
          <w:b/>
          <w:sz w:val="27"/>
          <w:szCs w:val="27"/>
        </w:rPr>
      </w:pPr>
      <w:r w:rsidRPr="00DE54EF">
        <w:rPr>
          <w:b/>
          <w:sz w:val="27"/>
          <w:szCs w:val="27"/>
        </w:rPr>
        <w:t>ПРЕИМУЩЕСТВА ВАКЦИНАЦИИ</w:t>
      </w:r>
    </w:p>
    <w:p w:rsidR="00DE54EF" w:rsidRDefault="00DE54EF" w:rsidP="00DE54EF">
      <w:pPr>
        <w:spacing w:after="0"/>
        <w:jc w:val="center"/>
        <w:rPr>
          <w:b/>
          <w:sz w:val="20"/>
          <w:szCs w:val="27"/>
        </w:rPr>
      </w:pPr>
      <w:r w:rsidRPr="00DE54EF">
        <w:rPr>
          <w:b/>
          <w:sz w:val="20"/>
          <w:szCs w:val="27"/>
        </w:rPr>
        <w:t>в сравнении с неспецифическими методами профилактики (лекарственными средствам и народными методами):</w:t>
      </w:r>
    </w:p>
    <w:p w:rsidR="00DE54EF" w:rsidRPr="00DE54EF" w:rsidRDefault="00DE54EF" w:rsidP="00DE54EF">
      <w:pPr>
        <w:pStyle w:val="ab"/>
        <w:numPr>
          <w:ilvl w:val="0"/>
          <w:numId w:val="1"/>
        </w:numPr>
        <w:spacing w:after="0"/>
        <w:jc w:val="both"/>
        <w:rPr>
          <w:b/>
          <w:sz w:val="27"/>
          <w:szCs w:val="27"/>
        </w:rPr>
      </w:pPr>
      <w:r w:rsidRPr="00DE54EF">
        <w:rPr>
          <w:b/>
          <w:sz w:val="27"/>
          <w:szCs w:val="27"/>
        </w:rPr>
        <w:t xml:space="preserve">Ежегодно меняющийся состав вакцины стимулирует выработку иммунитета к наиболее актуальным разновидностям вирусов гриппа в новом </w:t>
      </w:r>
      <w:proofErr w:type="spellStart"/>
      <w:r w:rsidRPr="00DE54EF">
        <w:rPr>
          <w:b/>
          <w:sz w:val="27"/>
          <w:szCs w:val="27"/>
        </w:rPr>
        <w:t>эпидсезоне</w:t>
      </w:r>
      <w:proofErr w:type="spellEnd"/>
      <w:r w:rsidRPr="00DE54EF">
        <w:rPr>
          <w:b/>
          <w:sz w:val="27"/>
          <w:szCs w:val="27"/>
        </w:rPr>
        <w:t>.</w:t>
      </w:r>
    </w:p>
    <w:p w:rsidR="00DE54EF" w:rsidRPr="00DE54EF" w:rsidRDefault="00DE54EF" w:rsidP="00DE54EF">
      <w:pPr>
        <w:pStyle w:val="ab"/>
        <w:numPr>
          <w:ilvl w:val="0"/>
          <w:numId w:val="1"/>
        </w:numPr>
        <w:spacing w:after="0"/>
        <w:jc w:val="both"/>
        <w:rPr>
          <w:b/>
          <w:sz w:val="27"/>
          <w:szCs w:val="27"/>
        </w:rPr>
      </w:pPr>
      <w:r w:rsidRPr="00DE54EF">
        <w:rPr>
          <w:b/>
          <w:sz w:val="27"/>
          <w:szCs w:val="27"/>
        </w:rPr>
        <w:t>Низкая частота побочных реакций.</w:t>
      </w:r>
    </w:p>
    <w:p w:rsidR="00DE54EF" w:rsidRPr="00DE54EF" w:rsidRDefault="00DE54EF" w:rsidP="00DE54EF">
      <w:pPr>
        <w:pStyle w:val="ab"/>
        <w:numPr>
          <w:ilvl w:val="0"/>
          <w:numId w:val="1"/>
        </w:numPr>
        <w:spacing w:after="0"/>
        <w:jc w:val="both"/>
        <w:rPr>
          <w:b/>
          <w:sz w:val="27"/>
          <w:szCs w:val="27"/>
        </w:rPr>
      </w:pPr>
      <w:r w:rsidRPr="00DE54EF">
        <w:rPr>
          <w:b/>
          <w:sz w:val="27"/>
          <w:szCs w:val="27"/>
        </w:rPr>
        <w:t xml:space="preserve">Может </w:t>
      </w:r>
      <w:r w:rsidR="00EC2AA2" w:rsidRPr="00DE54EF">
        <w:rPr>
          <w:b/>
          <w:sz w:val="27"/>
          <w:szCs w:val="27"/>
        </w:rPr>
        <w:t>применяться</w:t>
      </w:r>
      <w:r w:rsidRPr="00DE54EF">
        <w:rPr>
          <w:b/>
          <w:sz w:val="27"/>
          <w:szCs w:val="27"/>
        </w:rPr>
        <w:t xml:space="preserve"> у беременных и детей младшего возраста.</w:t>
      </w:r>
    </w:p>
    <w:p w:rsidR="00DE54EF" w:rsidRPr="00DE54EF" w:rsidRDefault="00DE54EF" w:rsidP="00DE54EF">
      <w:pPr>
        <w:pStyle w:val="ab"/>
        <w:numPr>
          <w:ilvl w:val="0"/>
          <w:numId w:val="1"/>
        </w:numPr>
        <w:spacing w:after="0"/>
        <w:jc w:val="both"/>
        <w:rPr>
          <w:b/>
          <w:sz w:val="27"/>
          <w:szCs w:val="27"/>
        </w:rPr>
      </w:pPr>
      <w:r w:rsidRPr="00DE54EF">
        <w:rPr>
          <w:b/>
          <w:sz w:val="27"/>
          <w:szCs w:val="27"/>
        </w:rPr>
        <w:t xml:space="preserve">Гарантирует защиту от инфекции, по мнению </w:t>
      </w:r>
      <w:proofErr w:type="gramStart"/>
      <w:r w:rsidRPr="00DE54EF">
        <w:rPr>
          <w:b/>
          <w:sz w:val="27"/>
          <w:szCs w:val="27"/>
        </w:rPr>
        <w:t>экспертов</w:t>
      </w:r>
      <w:proofErr w:type="gramEnd"/>
      <w:r w:rsidRPr="00DE54EF">
        <w:rPr>
          <w:b/>
          <w:sz w:val="27"/>
          <w:szCs w:val="27"/>
        </w:rPr>
        <w:t xml:space="preserve"> ВОЗ, на 97%.</w:t>
      </w:r>
    </w:p>
    <w:p w:rsidR="00DE54EF" w:rsidRPr="00DE54EF" w:rsidRDefault="00DE54EF" w:rsidP="00DE54EF">
      <w:pPr>
        <w:pStyle w:val="ab"/>
        <w:spacing w:after="0"/>
        <w:jc w:val="both"/>
        <w:rPr>
          <w:b/>
          <w:sz w:val="27"/>
          <w:szCs w:val="27"/>
        </w:rPr>
      </w:pPr>
    </w:p>
    <w:p w:rsidR="00DE54EF" w:rsidRDefault="00DE54EF" w:rsidP="00DE54EF">
      <w:pPr>
        <w:spacing w:after="0"/>
        <w:jc w:val="center"/>
        <w:rPr>
          <w:b/>
          <w:i/>
          <w:sz w:val="27"/>
          <w:szCs w:val="27"/>
        </w:rPr>
      </w:pPr>
      <w:r w:rsidRPr="00DE54EF">
        <w:rPr>
          <w:b/>
          <w:i/>
          <w:sz w:val="27"/>
          <w:szCs w:val="27"/>
        </w:rPr>
        <w:t>ЗАЩИТИТЕ СВОЕГО РЕБЕНКА ОТ ИНФЕКЦИИ – ЭТО ВАШ РОДИТЕЛЬСКИЙ ДОЛГ!</w:t>
      </w:r>
      <w:bookmarkStart w:id="0" w:name="_GoBack"/>
      <w:bookmarkEnd w:id="0"/>
    </w:p>
    <w:p w:rsidR="00DE54EF" w:rsidRPr="00DE54EF" w:rsidRDefault="00DE54EF" w:rsidP="00DE54EF">
      <w:pPr>
        <w:spacing w:after="0"/>
        <w:jc w:val="center"/>
        <w:rPr>
          <w:b/>
          <w:i/>
          <w:sz w:val="27"/>
          <w:szCs w:val="27"/>
        </w:rPr>
      </w:pPr>
    </w:p>
    <w:p w:rsidR="00DE54EF" w:rsidRDefault="00DE54EF" w:rsidP="00DE54EF">
      <w:pPr>
        <w:spacing w:after="0" w:line="240" w:lineRule="auto"/>
        <w:jc w:val="center"/>
        <w:rPr>
          <w:sz w:val="18"/>
        </w:rPr>
      </w:pPr>
      <w:r>
        <w:rPr>
          <w:sz w:val="18"/>
        </w:rPr>
        <w:t xml:space="preserve">                     </w:t>
      </w:r>
    </w:p>
    <w:p w:rsidR="00DE54EF" w:rsidRPr="00DE54EF" w:rsidRDefault="00DE54EF" w:rsidP="00DE54EF">
      <w:pPr>
        <w:spacing w:after="0" w:line="240" w:lineRule="auto"/>
        <w:jc w:val="center"/>
        <w:rPr>
          <w:sz w:val="16"/>
        </w:rPr>
      </w:pPr>
      <w:r w:rsidRPr="00DE54EF">
        <w:rPr>
          <w:sz w:val="16"/>
        </w:rPr>
        <w:t>УЗ «Краснопольский районный центр гигиены и эпидемиологии»</w:t>
      </w:r>
    </w:p>
    <w:p w:rsidR="00DE54EF" w:rsidRPr="00EC2AA2" w:rsidRDefault="00DE54EF" w:rsidP="00DE54EF">
      <w:pPr>
        <w:spacing w:after="0" w:line="240" w:lineRule="auto"/>
        <w:jc w:val="center"/>
        <w:rPr>
          <w:sz w:val="16"/>
        </w:rPr>
      </w:pPr>
      <w:r w:rsidRPr="00DE54EF">
        <w:rPr>
          <w:sz w:val="16"/>
        </w:rPr>
        <w:t xml:space="preserve">            </w:t>
      </w:r>
      <w:proofErr w:type="spellStart"/>
      <w:r w:rsidRPr="00DE54EF">
        <w:rPr>
          <w:sz w:val="16"/>
        </w:rPr>
        <w:t>г.п</w:t>
      </w:r>
      <w:proofErr w:type="spellEnd"/>
      <w:r w:rsidRPr="00DE54EF">
        <w:rPr>
          <w:sz w:val="16"/>
        </w:rPr>
        <w:t xml:space="preserve">. Краснополье, ул. </w:t>
      </w:r>
      <w:proofErr w:type="spellStart"/>
      <w:r w:rsidRPr="00DE54EF">
        <w:rPr>
          <w:sz w:val="16"/>
        </w:rPr>
        <w:t>Курако</w:t>
      </w:r>
      <w:proofErr w:type="spellEnd"/>
      <w:r w:rsidRPr="00DE54EF">
        <w:rPr>
          <w:sz w:val="16"/>
        </w:rPr>
        <w:t>, 42</w:t>
      </w:r>
      <w:r w:rsidR="00EC2AA2" w:rsidRPr="00EC2AA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E54EF" w:rsidRPr="00EC2AA2" w:rsidSect="00DE54EF">
      <w:type w:val="continuous"/>
      <w:pgSz w:w="16838" w:h="11906" w:orient="landscape"/>
      <w:pgMar w:top="426" w:right="1134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5E" w:rsidRDefault="005F4F5E" w:rsidP="00D8785B">
      <w:pPr>
        <w:spacing w:after="0" w:line="240" w:lineRule="auto"/>
      </w:pPr>
      <w:r>
        <w:separator/>
      </w:r>
    </w:p>
  </w:endnote>
  <w:endnote w:type="continuationSeparator" w:id="0">
    <w:p w:rsidR="005F4F5E" w:rsidRDefault="005F4F5E" w:rsidP="00D8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5E" w:rsidRDefault="005F4F5E" w:rsidP="00D8785B">
      <w:pPr>
        <w:spacing w:after="0" w:line="240" w:lineRule="auto"/>
      </w:pPr>
      <w:r>
        <w:separator/>
      </w:r>
    </w:p>
  </w:footnote>
  <w:footnote w:type="continuationSeparator" w:id="0">
    <w:p w:rsidR="005F4F5E" w:rsidRDefault="005F4F5E" w:rsidP="00D8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45CAD"/>
    <w:multiLevelType w:val="hybridMultilevel"/>
    <w:tmpl w:val="373A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36"/>
    <w:rsid w:val="00105236"/>
    <w:rsid w:val="001C1039"/>
    <w:rsid w:val="004D7E71"/>
    <w:rsid w:val="005F4F5E"/>
    <w:rsid w:val="009C44AF"/>
    <w:rsid w:val="00A204DC"/>
    <w:rsid w:val="00A65193"/>
    <w:rsid w:val="00D214AA"/>
    <w:rsid w:val="00D8785B"/>
    <w:rsid w:val="00DE54EF"/>
    <w:rsid w:val="00EC2AA2"/>
    <w:rsid w:val="00F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EF"/>
  </w:style>
  <w:style w:type="paragraph" w:styleId="1">
    <w:name w:val="heading 1"/>
    <w:basedOn w:val="a"/>
    <w:next w:val="a"/>
    <w:link w:val="10"/>
    <w:uiPriority w:val="9"/>
    <w:qFormat/>
    <w:rsid w:val="00D87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5B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D87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87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85B"/>
  </w:style>
  <w:style w:type="paragraph" w:styleId="a9">
    <w:name w:val="footer"/>
    <w:basedOn w:val="a"/>
    <w:link w:val="aa"/>
    <w:uiPriority w:val="99"/>
    <w:unhideWhenUsed/>
    <w:rsid w:val="00D8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85B"/>
  </w:style>
  <w:style w:type="character" w:customStyle="1" w:styleId="10">
    <w:name w:val="Заголовок 1 Знак"/>
    <w:basedOn w:val="a0"/>
    <w:link w:val="1"/>
    <w:uiPriority w:val="9"/>
    <w:rsid w:val="00D87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DE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EF"/>
  </w:style>
  <w:style w:type="paragraph" w:styleId="1">
    <w:name w:val="heading 1"/>
    <w:basedOn w:val="a"/>
    <w:next w:val="a"/>
    <w:link w:val="10"/>
    <w:uiPriority w:val="9"/>
    <w:qFormat/>
    <w:rsid w:val="00D87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5B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D87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87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85B"/>
  </w:style>
  <w:style w:type="paragraph" w:styleId="a9">
    <w:name w:val="footer"/>
    <w:basedOn w:val="a"/>
    <w:link w:val="aa"/>
    <w:uiPriority w:val="99"/>
    <w:unhideWhenUsed/>
    <w:rsid w:val="00D8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85B"/>
  </w:style>
  <w:style w:type="character" w:customStyle="1" w:styleId="10">
    <w:name w:val="Заголовок 1 Знак"/>
    <w:basedOn w:val="a0"/>
    <w:link w:val="1"/>
    <w:uiPriority w:val="9"/>
    <w:rsid w:val="00D87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DE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0C34-A3D9-4AD1-A838-FDF46506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2024-10-15T13:25:00Z</dcterms:created>
  <dcterms:modified xsi:type="dcterms:W3CDTF">2024-10-16T06:46:00Z</dcterms:modified>
</cp:coreProperties>
</file>