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977" w:rsidRDefault="00A47FF8" w:rsidP="009069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Обобщенные сведения</w:t>
      </w:r>
      <w:r w:rsidR="00906977">
        <w:rPr>
          <w:rFonts w:ascii="Times New Roman" w:hAnsi="Times New Roman" w:cs="Times New Roman"/>
          <w:sz w:val="28"/>
          <w:szCs w:val="28"/>
        </w:rPr>
        <w:t xml:space="preserve"> о типичных нарушениях, совершаемых субъектами хозяйствования</w:t>
      </w:r>
    </w:p>
    <w:p w:rsidR="00A548E2" w:rsidRDefault="00A47FF8" w:rsidP="009069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результатам </w:t>
      </w:r>
      <w:r w:rsidR="00100716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-е полугодия</w:t>
      </w:r>
      <w:r w:rsidR="00DF796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96823">
        <w:rPr>
          <w:rFonts w:ascii="Times New Roman" w:hAnsi="Times New Roman" w:cs="Times New Roman"/>
          <w:b/>
          <w:sz w:val="28"/>
          <w:szCs w:val="28"/>
        </w:rPr>
        <w:t>4</w:t>
      </w:r>
      <w:r w:rsidR="00DF796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A47FF8" w:rsidRPr="00DF7967" w:rsidRDefault="00A47FF8" w:rsidP="009069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704"/>
        <w:gridCol w:w="4394"/>
        <w:gridCol w:w="5529"/>
        <w:gridCol w:w="4531"/>
      </w:tblGrid>
      <w:tr w:rsidR="00906977" w:rsidTr="00227AAD">
        <w:tc>
          <w:tcPr>
            <w:tcW w:w="704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94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Объекты контроля (надзора), виды деятельности</w:t>
            </w:r>
          </w:p>
        </w:tc>
        <w:tc>
          <w:tcPr>
            <w:tcW w:w="5529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Типичные нарушения</w:t>
            </w:r>
          </w:p>
        </w:tc>
        <w:tc>
          <w:tcPr>
            <w:tcW w:w="4531" w:type="dxa"/>
          </w:tcPr>
          <w:p w:rsidR="00906977" w:rsidRPr="00227AAD" w:rsidRDefault="00227AAD" w:rsidP="00227A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технических регламентов Таможенного союза, технических регламентов Евразийского экономического союза или общих санитарно-эпидемиологических требований, установленных Президентом Республики Беларусь, специфических санитарно-эпидемиологических требований, установленных Советом Министров Республики Беларусь, санитарных норм и структурного элемента документа, регламентирующего требования </w:t>
            </w:r>
          </w:p>
        </w:tc>
      </w:tr>
      <w:tr w:rsidR="00906977" w:rsidTr="00227AAD">
        <w:tc>
          <w:tcPr>
            <w:tcW w:w="704" w:type="dxa"/>
          </w:tcPr>
          <w:p w:rsidR="00906977" w:rsidRPr="00227AAD" w:rsidRDefault="00227AAD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94" w:type="dxa"/>
          </w:tcPr>
          <w:p w:rsidR="00906977" w:rsidRPr="00227AAD" w:rsidRDefault="00227AAD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промышленности по переработке сельскохозяйственной продукции, продовольственного сырья и производству пищевой продукции</w:t>
            </w:r>
          </w:p>
        </w:tc>
        <w:tc>
          <w:tcPr>
            <w:tcW w:w="5529" w:type="dxa"/>
          </w:tcPr>
          <w:p w:rsidR="00906977" w:rsidRPr="00227AAD" w:rsidRDefault="00D9658F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906977" w:rsidRPr="00227AAD" w:rsidRDefault="00D9658F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6977" w:rsidTr="00227AAD">
        <w:tc>
          <w:tcPr>
            <w:tcW w:w="704" w:type="dxa"/>
          </w:tcPr>
          <w:p w:rsidR="00906977" w:rsidRPr="00227AAD" w:rsidRDefault="00227AAD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94" w:type="dxa"/>
          </w:tcPr>
          <w:p w:rsidR="00906977" w:rsidRPr="00F2715E" w:rsidRDefault="00227AAD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</w:rPr>
              <w:t>Объекты общественного питания, торговые объекты, рынки при обращении пищевой продукции</w:t>
            </w:r>
          </w:p>
        </w:tc>
        <w:tc>
          <w:tcPr>
            <w:tcW w:w="5529" w:type="dxa"/>
          </w:tcPr>
          <w:p w:rsidR="008A0CB1" w:rsidRPr="00F2715E" w:rsidRDefault="001551C3" w:rsidP="009A1F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6661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несвоевременное проведение </w:t>
            </w:r>
            <w:r w:rsidR="00517DF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ремонта помещений торговых объектов и объектов общественного питания; </w:t>
            </w:r>
          </w:p>
          <w:p w:rsidR="009A1FE0" w:rsidRDefault="00517DF5" w:rsidP="009A1F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несвоевременная замена холодильного оборудования с высокой степенью износа</w:t>
            </w:r>
            <w:r w:rsidR="006F38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разделочного инвентаря, посуды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торговых объектах и объектах общественного питания;</w:t>
            </w:r>
          </w:p>
          <w:p w:rsidR="00517DF5" w:rsidRDefault="00517DF5" w:rsidP="009A1F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="00E100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несвоевременное проведение уборки прилегающей территории </w:t>
            </w:r>
            <w:r w:rsidR="001B1B31">
              <w:rPr>
                <w:rFonts w:ascii="Times New Roman" w:hAnsi="Times New Roman" w:cs="Times New Roman"/>
                <w:bCs/>
                <w:sz w:val="24"/>
                <w:szCs w:val="24"/>
              </w:rPr>
              <w:t>от бытового мусора;</w:t>
            </w:r>
          </w:p>
          <w:p w:rsidR="00A27B57" w:rsidRPr="00F2715E" w:rsidRDefault="00C23641" w:rsidP="00E519B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E519B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осуществляется производственный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параметрами микроклимата в помещениях магазина: средство измерения температурно-влажностного режима не используется по назначению.</w:t>
            </w:r>
          </w:p>
        </w:tc>
        <w:tc>
          <w:tcPr>
            <w:tcW w:w="4531" w:type="dxa"/>
          </w:tcPr>
          <w:p w:rsidR="00A548E2" w:rsidRDefault="00F2715E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анитарны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норм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ы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и правил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“Санитарно-эпидемиологические требования для организаций, осуществляющих торговлю пищевой продукцией” утв. Постановлением МЗ РБ № 132 от 28.08.2012г</w:t>
            </w:r>
            <w:r w:rsidR="009A1FE0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п.</w:t>
            </w:r>
            <w:r w:rsidR="00517DF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п.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</w:t>
            </w:r>
            <w:r w:rsidR="00517DF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59,62, 63,64, 99</w:t>
            </w:r>
            <w:r w:rsidR="00A27B5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,131,</w:t>
            </w:r>
            <w:r w:rsidR="001B1B3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155</w:t>
            </w:r>
          </w:p>
          <w:p w:rsidR="00E100DE" w:rsidRPr="00F2715E" w:rsidRDefault="00E100DE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Санитарные нормы и правила “Санитарно-эпидемиологические требов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ания для объектов общественного питания” утв. Постановлением МЗ РБ № 1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от 03.03.2017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п.71</w:t>
            </w:r>
          </w:p>
          <w:p w:rsidR="00F2715E" w:rsidRDefault="00E100DE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0CEC">
              <w:rPr>
                <w:rFonts w:ascii="Times New Roman" w:hAnsi="Times New Roman" w:cs="Times New Roman"/>
                <w:sz w:val="24"/>
                <w:szCs w:val="24"/>
              </w:rPr>
              <w:t xml:space="preserve">Санитарные нормы и правила «Санитарно-эпидемиологические требования к содержанию и эксплуатации территорий», утв. </w:t>
            </w:r>
            <w:r w:rsidRPr="00DD0C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Постановлением Министерства здравоохранения Республи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 Беларусь 02.02.2023 № 22, п</w:t>
            </w:r>
            <w:r w:rsidR="001B1B31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 w:rsidR="00C2364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23641" w:rsidRPr="00C23641" w:rsidRDefault="00C23641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п.3 </w:t>
            </w:r>
            <w:r w:rsidRPr="00C23641">
              <w:rPr>
                <w:rFonts w:ascii="Times New Roman" w:hAnsi="Times New Roman"/>
                <w:sz w:val="24"/>
                <w:szCs w:val="24"/>
              </w:rPr>
              <w:t>«Общих санитарно-эпидемиологических требований к содержанию и эксплуатации капитальных строений (зданий, сооружений), изолированных помещений и иных объектов, принадлежащих субъектам хозяйствования», утв. Декретом Президента РБ № 7 от 23.11.2017г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Торговые объекты, реализующие непродовольственные товары</w:t>
            </w:r>
          </w:p>
        </w:tc>
        <w:tc>
          <w:tcPr>
            <w:tcW w:w="5529" w:type="dxa"/>
          </w:tcPr>
          <w:p w:rsidR="00792320" w:rsidRPr="00792320" w:rsidRDefault="00DD0CEC" w:rsidP="007923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8491E" w:rsidRPr="00792320" w:rsidRDefault="0058491E" w:rsidP="00E24E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227AAD" w:rsidRDefault="00DD0CEC" w:rsidP="004B3B1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агропромышленного комплекса и объекты промышленности, деятельность которых потенциально опасна для населения</w:t>
            </w:r>
          </w:p>
        </w:tc>
        <w:tc>
          <w:tcPr>
            <w:tcW w:w="5529" w:type="dxa"/>
          </w:tcPr>
          <w:p w:rsidR="002933CB" w:rsidRDefault="00DF7967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22A76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 условий для соблюдения личной гигиены (отсутствуют умывальники с подводкой горячей и холодной воды);</w:t>
            </w:r>
          </w:p>
          <w:p w:rsidR="00E206C4" w:rsidRDefault="00E206C4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отсутствие производственного контроля факторов производственной среды;</w:t>
            </w:r>
          </w:p>
          <w:p w:rsidR="00E206C4" w:rsidRDefault="00E206C4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организована централизованная стирка спецодежды</w:t>
            </w:r>
            <w:r w:rsidR="005F71B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F71B9" w:rsidRDefault="005F71B9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несвоевременное проведение ремонтных работ на объектах (в санитарно-бытовых помещениях, молочных блоках);</w:t>
            </w:r>
          </w:p>
          <w:p w:rsidR="005F71B9" w:rsidRDefault="005F71B9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отсутствие умывальников с горячей водой для соблюдения личной гигиены работников на РММ, МТФ</w:t>
            </w:r>
            <w:r w:rsidR="00EE7E9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B1B31" w:rsidRDefault="00EE7E93" w:rsidP="00EE7E9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 w:rsidRPr="00EE7E93">
              <w:rPr>
                <w:rFonts w:ascii="Times New Roman" w:hAnsi="Times New Roman" w:cs="Times New Roman"/>
                <w:sz w:val="24"/>
                <w:szCs w:val="24"/>
              </w:rPr>
              <w:t xml:space="preserve">- не осуществляется производственный лабораторный контроль </w:t>
            </w:r>
            <w:r w:rsidRPr="00EE7E93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пищевой продукции и воды водопроводной, а также контроль качества дезинфекции поверхностей</w:t>
            </w:r>
            <w:r w:rsidR="001B1B31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;</w:t>
            </w:r>
          </w:p>
          <w:p w:rsidR="001B1B31" w:rsidRDefault="001B1B31" w:rsidP="00EE7E9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- несвоевременное проведение ремонтов в поме</w:t>
            </w:r>
            <w:r w:rsidR="0049692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щениях молочных блоков</w:t>
            </w:r>
            <w:r w:rsidR="000B5968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;</w:t>
            </w:r>
          </w:p>
          <w:p w:rsidR="000B5968" w:rsidRDefault="000B5968" w:rsidP="00EE7E9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- несвоевременное прохождение медицинских осмотров операторами машиного доения;</w:t>
            </w:r>
          </w:p>
          <w:p w:rsidR="000E00E7" w:rsidRPr="00596823" w:rsidRDefault="000B5968" w:rsidP="00EE7E9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- не осуществляется производственный контроль за соблюдением </w:t>
            </w:r>
            <w:r w:rsidR="000E00E7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санитарных норм и правил</w:t>
            </w:r>
          </w:p>
        </w:tc>
        <w:tc>
          <w:tcPr>
            <w:tcW w:w="4531" w:type="dxa"/>
          </w:tcPr>
          <w:p w:rsidR="0058491E" w:rsidRDefault="00EE7E93" w:rsidP="00A744B2">
            <w:pPr>
              <w:tabs>
                <w:tab w:val="left" w:pos="111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анитарные нормы и правила “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Санитарно-эпидемиологические т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ребования к условиям труда работающих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содержанию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и эксплуатацию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производственных объектов”, утв. Постановлением МЗ РБ от 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.07.20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23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№ 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114</w:t>
            </w:r>
            <w:r w:rsidR="00A744B2"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п.п.</w:t>
            </w:r>
            <w:r w:rsidR="0059682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21, 22, 24, 25, 30, 33, 48, 52, 54, 56, 60;</w:t>
            </w:r>
          </w:p>
          <w:p w:rsidR="00EE7E93" w:rsidRPr="000E00E7" w:rsidRDefault="00EE7E93" w:rsidP="00EE7E93">
            <w:pPr>
              <w:tabs>
                <w:tab w:val="left" w:pos="1110"/>
              </w:tabs>
              <w:jc w:val="both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0E00E7">
              <w:rPr>
                <w:rFonts w:ascii="Times New Roman" w:hAnsi="Times New Roman"/>
                <w:sz w:val="24"/>
                <w:szCs w:val="24"/>
                <w:lang w:val="be-BY"/>
              </w:rPr>
              <w:t xml:space="preserve">- </w:t>
            </w:r>
            <w:r w:rsidRPr="000E00E7">
              <w:rPr>
                <w:rFonts w:ascii="Times New Roman" w:hAnsi="Times New Roman"/>
                <w:sz w:val="24"/>
                <w:szCs w:val="24"/>
              </w:rPr>
              <w:t xml:space="preserve">санитарные нормы и правила «Санитарно-эпидемиологические требования для  объектов общественного питания», утв. Постановлением МЗ РБ  </w:t>
            </w:r>
            <w:r w:rsidRPr="000E00E7">
              <w:rPr>
                <w:rFonts w:ascii="Times New Roman" w:hAnsi="Times New Roman"/>
                <w:sz w:val="24"/>
                <w:szCs w:val="24"/>
                <w:lang w:val="be-BY"/>
              </w:rPr>
              <w:t>№ 12 от 10.02.2017, п.2</w:t>
            </w:r>
            <w:r w:rsidR="000E00E7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, 73</w:t>
            </w:r>
            <w:r w:rsidR="00496920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;</w:t>
            </w:r>
          </w:p>
          <w:p w:rsidR="00496920" w:rsidRPr="00A744B2" w:rsidRDefault="00496920" w:rsidP="00EE7E93">
            <w:pPr>
              <w:tabs>
                <w:tab w:val="left" w:pos="111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0E7">
              <w:rPr>
                <w:rFonts w:ascii="Times New Roman" w:hAnsi="Times New Roman"/>
                <w:sz w:val="24"/>
                <w:szCs w:val="24"/>
                <w:lang w:val="be-BY"/>
              </w:rPr>
              <w:t>-санитарные нормы и прпавила “Санитарно-эпидемиологические  требования для организаций, осуществляющих производства молока”, утв. Постановление</w:t>
            </w:r>
            <w:r w:rsidR="000E00E7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м МЗ РБ №119 от 31.07.201</w:t>
            </w:r>
            <w:bookmarkStart w:id="0" w:name="_GoBack"/>
            <w:bookmarkEnd w:id="0"/>
            <w:r w:rsidR="000E00E7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2, п.4</w:t>
            </w:r>
            <w:r w:rsidRPr="000E00E7">
              <w:rPr>
                <w:rFonts w:ascii="Times New Roman" w:hAnsi="Times New Roman"/>
                <w:sz w:val="24"/>
                <w:szCs w:val="24"/>
                <w:lang w:val="be-BY"/>
              </w:rPr>
              <w:t xml:space="preserve">, </w:t>
            </w:r>
            <w:r w:rsidR="000E00E7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68,</w:t>
            </w:r>
            <w:r w:rsidRPr="000E00E7">
              <w:rPr>
                <w:rFonts w:ascii="Times New Roman" w:hAnsi="Times New Roman"/>
                <w:sz w:val="24"/>
                <w:szCs w:val="24"/>
                <w:lang w:val="be-BY"/>
              </w:rPr>
              <w:t>69, 75</w:t>
            </w:r>
            <w:r w:rsidR="000B5968" w:rsidRPr="000E00E7">
              <w:rPr>
                <w:rFonts w:ascii="Times New Roman" w:hAnsi="Times New Roman"/>
                <w:sz w:val="24"/>
                <w:szCs w:val="24"/>
                <w:lang w:val="be-BY"/>
              </w:rPr>
              <w:t>, 115, 118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Объекты, осуществляющие ремонт и техническое обслуживание транспортных средств</w:t>
            </w:r>
          </w:p>
        </w:tc>
        <w:tc>
          <w:tcPr>
            <w:tcW w:w="5529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Условия труда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работающих</w:t>
            </w:r>
            <w:proofErr w:type="gramEnd"/>
          </w:p>
        </w:tc>
        <w:tc>
          <w:tcPr>
            <w:tcW w:w="5529" w:type="dxa"/>
          </w:tcPr>
          <w:p w:rsidR="0058491E" w:rsidRPr="00227AAD" w:rsidRDefault="00DF7967" w:rsidP="007479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Default="00DF7967" w:rsidP="007479E6">
            <w:pPr>
              <w:tabs>
                <w:tab w:val="left" w:pos="111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</w:t>
            </w:r>
          </w:p>
        </w:tc>
        <w:tc>
          <w:tcPr>
            <w:tcW w:w="5529" w:type="dxa"/>
          </w:tcPr>
          <w:p w:rsidR="00357FA9" w:rsidRPr="00C11957" w:rsidRDefault="00357FA9" w:rsidP="00357F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="00BE262A" w:rsidRPr="00BE262A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="00BE262A" w:rsidRPr="00BE262A">
              <w:rPr>
                <w:rFonts w:ascii="Times New Roman" w:hAnsi="Times New Roman"/>
                <w:sz w:val="24"/>
                <w:szCs w:val="24"/>
              </w:rPr>
              <w:t xml:space="preserve">в полном объеме осуществляется производственный </w:t>
            </w:r>
            <w:proofErr w:type="gramStart"/>
            <w:r w:rsidR="00BE262A" w:rsidRPr="00BE262A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="00BE262A" w:rsidRPr="00BE262A">
              <w:rPr>
                <w:rFonts w:ascii="Times New Roman" w:hAnsi="Times New Roman"/>
                <w:sz w:val="24"/>
                <w:szCs w:val="24"/>
              </w:rPr>
              <w:t xml:space="preserve"> качеством и безопасностью питания</w:t>
            </w:r>
          </w:p>
        </w:tc>
        <w:tc>
          <w:tcPr>
            <w:tcW w:w="4531" w:type="dxa"/>
          </w:tcPr>
          <w:p w:rsidR="0058491E" w:rsidRPr="00BE262A" w:rsidRDefault="00BE262A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262A">
              <w:rPr>
                <w:rFonts w:ascii="Times New Roman" w:hAnsi="Times New Roman" w:cs="Times New Roman"/>
                <w:sz w:val="24"/>
                <w:szCs w:val="24"/>
              </w:rPr>
              <w:t>п.130 ССЭТ к содержанию и эксплуатации учреждений образования от 07.08.2019 № 525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Санаторно-курортные и оздоровительные организации</w:t>
            </w:r>
          </w:p>
        </w:tc>
        <w:tc>
          <w:tcPr>
            <w:tcW w:w="5529" w:type="dxa"/>
          </w:tcPr>
          <w:p w:rsidR="0058491E" w:rsidRPr="00227AAD" w:rsidRDefault="0058491E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4B3B1A" w:rsidRDefault="0058491E" w:rsidP="004B3B1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и системы питьевого водоснабжения</w:t>
            </w:r>
          </w:p>
        </w:tc>
        <w:tc>
          <w:tcPr>
            <w:tcW w:w="5529" w:type="dxa"/>
          </w:tcPr>
          <w:p w:rsidR="00D9658F" w:rsidRPr="003A3C96" w:rsidRDefault="00DD0CEC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D9658F" w:rsidRPr="00750A28" w:rsidRDefault="00DD0CEC" w:rsidP="005D258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по оказанию бытовых услуг</w:t>
            </w:r>
          </w:p>
        </w:tc>
        <w:tc>
          <w:tcPr>
            <w:tcW w:w="5529" w:type="dxa"/>
          </w:tcPr>
          <w:p w:rsidR="0058491E" w:rsidRDefault="00DF7967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8491E" w:rsidRPr="00227AAD" w:rsidRDefault="0058491E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750A28" w:rsidRDefault="00DF7967" w:rsidP="00750A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Общежития и иные места проживания</w:t>
            </w:r>
          </w:p>
        </w:tc>
        <w:tc>
          <w:tcPr>
            <w:tcW w:w="5529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</w:p>
        </w:tc>
        <w:tc>
          <w:tcPr>
            <w:tcW w:w="5529" w:type="dxa"/>
          </w:tcPr>
          <w:p w:rsidR="00681C98" w:rsidRDefault="00D9658F" w:rsidP="00D9658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несвоевременный покос травы на прилегающих территориях к ж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>илы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 xml:space="preserve"> многоквартирны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/>
                <w:sz w:val="24"/>
                <w:szCs w:val="24"/>
              </w:rPr>
              <w:t>м в г.п.Краснополье</w:t>
            </w:r>
            <w:r w:rsidR="00681C98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DA4BB0" w:rsidRDefault="00681C98" w:rsidP="00681C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несвоевременный вывоз мусора от контейнерных площадок</w:t>
            </w:r>
            <w:r w:rsidR="00DA4BB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A5EA6" w:rsidRDefault="00DA4BB0" w:rsidP="00681C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частичное отсутствие крышек на емкостях для сбора мусора (контейнерах)</w:t>
            </w:r>
            <w:r w:rsidR="00A402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402A9" w:rsidRPr="00227AAD" w:rsidRDefault="00A402A9" w:rsidP="00A402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несвоевременная очистка снега, обработка противогололедными средствами тротуаров, пешеходных зон, автодорог</w:t>
            </w:r>
          </w:p>
        </w:tc>
        <w:tc>
          <w:tcPr>
            <w:tcW w:w="4531" w:type="dxa"/>
          </w:tcPr>
          <w:p w:rsidR="00CA5EA6" w:rsidRDefault="00681C98" w:rsidP="00750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9658F" w:rsidRPr="00BC1AA1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 w:rsidR="00D9658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9658F" w:rsidRPr="00BC1AA1">
              <w:rPr>
                <w:rFonts w:ascii="Times New Roman" w:hAnsi="Times New Roman" w:cs="Times New Roman"/>
                <w:sz w:val="24"/>
                <w:szCs w:val="24"/>
              </w:rPr>
              <w:t xml:space="preserve"> благоустройства и содержания населенных пунктов, утвержденных Постановлением Совета Министров Республики Беларусь от 28.11.2012 №1087</w:t>
            </w:r>
            <w:r w:rsidR="00D9658F">
              <w:rPr>
                <w:rFonts w:ascii="Times New Roman" w:hAnsi="Times New Roman" w:cs="Times New Roman"/>
                <w:sz w:val="24"/>
                <w:szCs w:val="24"/>
              </w:rPr>
              <w:t>, п.5.4</w:t>
            </w:r>
            <w:r w:rsidR="00A402A9">
              <w:rPr>
                <w:rFonts w:ascii="Times New Roman" w:hAnsi="Times New Roman" w:cs="Times New Roman"/>
                <w:sz w:val="24"/>
                <w:szCs w:val="24"/>
              </w:rPr>
              <w:t>, п.26,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81C98" w:rsidRPr="001875A1" w:rsidRDefault="00681C98" w:rsidP="00750A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875A1" w:rsidRPr="00DD0CEC">
              <w:rPr>
                <w:rFonts w:ascii="Times New Roman" w:hAnsi="Times New Roman" w:cs="Times New Roman"/>
                <w:sz w:val="24"/>
                <w:szCs w:val="24"/>
              </w:rPr>
              <w:t>Санитарные нормы и правила «Санитарно-эпидемиологические требования к содержанию и эксплуатации территорий», утв. Постановлением Министерства здравоохранения Республи</w:t>
            </w:r>
            <w:r w:rsidR="001875A1">
              <w:rPr>
                <w:rFonts w:ascii="Times New Roman" w:hAnsi="Times New Roman" w:cs="Times New Roman"/>
                <w:sz w:val="24"/>
                <w:szCs w:val="24"/>
              </w:rPr>
              <w:t>ки Беларусь 02.02.2023 № 22, п</w:t>
            </w:r>
            <w:r w:rsidR="001875A1" w:rsidRPr="00DD0C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A4BB0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1875A1" w:rsidRPr="00DD0CE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A4BB0">
              <w:rPr>
                <w:rFonts w:ascii="Times New Roman" w:hAnsi="Times New Roman" w:cs="Times New Roman"/>
                <w:sz w:val="24"/>
                <w:szCs w:val="24"/>
              </w:rPr>
              <w:t>, 9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социального обслуживания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населенных пунктов и организаций</w:t>
            </w:r>
          </w:p>
        </w:tc>
        <w:tc>
          <w:tcPr>
            <w:tcW w:w="5529" w:type="dxa"/>
          </w:tcPr>
          <w:p w:rsidR="00DF7967" w:rsidRDefault="00CA5EA6" w:rsidP="00DF796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333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контейнерны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 xml:space="preserve">ок замусорены, несвоевременно вывозится мусор, контейнеры не оборудованы крышками, </w:t>
            </w:r>
            <w:r w:rsidR="00DF7967">
              <w:rPr>
                <w:rFonts w:ascii="Times New Roman" w:eastAsia="Calibri" w:hAnsi="Times New Roman" w:cs="Times New Roman"/>
                <w:sz w:val="24"/>
                <w:szCs w:val="24"/>
              </w:rPr>
              <w:t>ограждения площадок сломаны;</w:t>
            </w:r>
          </w:p>
          <w:p w:rsidR="00380FB8" w:rsidRDefault="00380FB8" w:rsidP="00DF796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автодороги, тротуары</w:t>
            </w:r>
            <w:r w:rsidR="00777F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пешеходные зоны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г.п.Краснополье несвоевременно очищаются от снега, посыпаются противогололедными средствами</w:t>
            </w:r>
            <w:r w:rsidR="00D855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  <w:p w:rsidR="00D85531" w:rsidRPr="00227AAD" w:rsidRDefault="00D85531" w:rsidP="00DF79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замусоренность земель общего пользования</w:t>
            </w:r>
          </w:p>
          <w:p w:rsidR="00DA7869" w:rsidRDefault="00DA7869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EA6" w:rsidRPr="00DA7869" w:rsidRDefault="00DA7869" w:rsidP="00DA7869">
            <w:pPr>
              <w:tabs>
                <w:tab w:val="left" w:pos="21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531" w:type="dxa"/>
          </w:tcPr>
          <w:p w:rsidR="00DD0CEC" w:rsidRPr="00DD0CEC" w:rsidRDefault="00D85531" w:rsidP="00DD0C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с</w:t>
            </w:r>
            <w:r w:rsidR="00DD0CEC" w:rsidRPr="00DD0CEC">
              <w:rPr>
                <w:rFonts w:ascii="Times New Roman" w:hAnsi="Times New Roman" w:cs="Times New Roman"/>
                <w:sz w:val="24"/>
                <w:szCs w:val="24"/>
              </w:rPr>
              <w:t>анитарные нормы и правила «Санитарно-эпидемиологические требования к содержанию и эксплуатации территорий», утв. Постановлением Министерства здравоохранения Республики Беларусь 02.02.2023 № 22, п.п.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6, </w:t>
            </w:r>
            <w:r w:rsidR="00DD0CEC" w:rsidRPr="00DD0CEC">
              <w:rPr>
                <w:rFonts w:ascii="Times New Roman" w:hAnsi="Times New Roman" w:cs="Times New Roman"/>
                <w:sz w:val="24"/>
                <w:szCs w:val="24"/>
              </w:rPr>
              <w:t>8, 9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EA6" w:rsidRPr="00750A28" w:rsidRDefault="00D85531" w:rsidP="00DD0CE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A5EA6" w:rsidRPr="00BC1AA1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 w:rsidR="003F5D9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A5EA6" w:rsidRPr="00BC1AA1">
              <w:rPr>
                <w:rFonts w:ascii="Times New Roman" w:hAnsi="Times New Roman" w:cs="Times New Roman"/>
                <w:sz w:val="24"/>
                <w:szCs w:val="24"/>
              </w:rPr>
              <w:t xml:space="preserve"> благоустройства и содержания населенных пунктов, утвержденных </w:t>
            </w:r>
            <w:r w:rsidR="00CA5EA6" w:rsidRPr="00BC1A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Постановлением Совета Министров Республики Беларусь от 28.11.2012 №1087</w:t>
            </w:r>
            <w:r w:rsidR="005D2585">
              <w:rPr>
                <w:rFonts w:ascii="Times New Roman" w:hAnsi="Times New Roman" w:cs="Times New Roman"/>
                <w:sz w:val="24"/>
                <w:szCs w:val="24"/>
              </w:rPr>
              <w:t>, п.</w:t>
            </w:r>
            <w:r w:rsidR="00380FB8">
              <w:rPr>
                <w:rFonts w:ascii="Times New Roman" w:hAnsi="Times New Roman" w:cs="Times New Roman"/>
                <w:sz w:val="24"/>
                <w:szCs w:val="24"/>
              </w:rPr>
              <w:t>п.26, 30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Санитарно-защитные зоны объектов воздействия на здоровье человека и окружающую среду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Радиационные объекты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94841" w:rsidTr="00227AAD">
        <w:tc>
          <w:tcPr>
            <w:tcW w:w="704" w:type="dxa"/>
          </w:tcPr>
          <w:p w:rsidR="00894841" w:rsidRPr="00227AAD" w:rsidRDefault="00894841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394" w:type="dxa"/>
          </w:tcPr>
          <w:p w:rsidR="00894841" w:rsidRPr="00227AAD" w:rsidRDefault="00894841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здравоохранения, иные организации и индивидуальные предприниматели, которые осуществляют медицинскую, фармацевтическую деятельность</w:t>
            </w:r>
          </w:p>
        </w:tc>
        <w:tc>
          <w:tcPr>
            <w:tcW w:w="5529" w:type="dxa"/>
          </w:tcPr>
          <w:p w:rsidR="00A2453D" w:rsidRPr="00F95A70" w:rsidRDefault="00792320" w:rsidP="0079232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A70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="005D42C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 xml:space="preserve">необходимость проведения ремонта внутренней отделки помещений </w:t>
            </w:r>
            <w:proofErr w:type="gramStart"/>
            <w:r w:rsidRPr="00F95A70">
              <w:rPr>
                <w:rFonts w:ascii="Times New Roman" w:hAnsi="Times New Roman"/>
                <w:sz w:val="24"/>
                <w:szCs w:val="24"/>
              </w:rPr>
              <w:t>ОЗ</w:t>
            </w:r>
            <w:proofErr w:type="gramEnd"/>
            <w:r w:rsidR="00F95A70" w:rsidRPr="00F95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95A70" w:rsidRPr="00F95A70" w:rsidRDefault="00A2453D" w:rsidP="00A245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A70">
              <w:rPr>
                <w:rFonts w:ascii="Times New Roman" w:hAnsi="Times New Roman"/>
                <w:sz w:val="24"/>
                <w:szCs w:val="24"/>
              </w:rPr>
              <w:t>-</w:t>
            </w:r>
            <w:r w:rsidR="005D42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 xml:space="preserve">использование </w:t>
            </w:r>
            <w:r w:rsidR="00232D7A">
              <w:rPr>
                <w:rFonts w:ascii="Times New Roman" w:hAnsi="Times New Roman"/>
                <w:sz w:val="24"/>
                <w:szCs w:val="24"/>
              </w:rPr>
              <w:t xml:space="preserve">мебели, емкостей 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с дефектами покрытия</w:t>
            </w:r>
            <w:r w:rsidR="00F95A70" w:rsidRPr="00F95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2453D" w:rsidRPr="00F95A70" w:rsidRDefault="006661EA" w:rsidP="00A245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232D7A">
              <w:rPr>
                <w:rFonts w:ascii="Times New Roman" w:hAnsi="Times New Roman"/>
                <w:sz w:val="24"/>
                <w:szCs w:val="24"/>
              </w:rPr>
              <w:t>нарушение порядка проведения уборок</w:t>
            </w:r>
          </w:p>
          <w:p w:rsidR="00A2453D" w:rsidRPr="00F95A70" w:rsidRDefault="00A2453D" w:rsidP="0079232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4841" w:rsidRPr="00F95A70" w:rsidRDefault="00894841" w:rsidP="005E50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894841" w:rsidRPr="00F95A70" w:rsidRDefault="00F95A70" w:rsidP="006661E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95A70">
              <w:rPr>
                <w:rFonts w:ascii="Times New Roman" w:hAnsi="Times New Roman"/>
                <w:sz w:val="24"/>
                <w:szCs w:val="24"/>
              </w:rPr>
              <w:t>Санитарные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норм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ы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и правил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а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«Санитарно-эпидемиологические требования к организациям, оказывающим медицинскую помощь, в том числе к организации и проведению санитарно-противоэпидемических мероприятий по профилактике инфекционных заболеваний в этих организациях», утв</w:t>
            </w:r>
            <w:proofErr w:type="gramStart"/>
            <w:r w:rsidR="006661EA">
              <w:rPr>
                <w:rFonts w:ascii="Times New Roman" w:hAnsi="Times New Roman"/>
                <w:sz w:val="24"/>
                <w:szCs w:val="24"/>
              </w:rPr>
              <w:t>.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="00D917F4" w:rsidRPr="00F95A70">
              <w:rPr>
                <w:rFonts w:ascii="Times New Roman" w:hAnsi="Times New Roman"/>
                <w:sz w:val="24"/>
                <w:szCs w:val="24"/>
              </w:rPr>
              <w:t>остановлением МЗ РБ № 73 от 05.07.2017г.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, п.п.4, 29, 46, 47</w:t>
            </w:r>
          </w:p>
        </w:tc>
      </w:tr>
    </w:tbl>
    <w:p w:rsidR="00906977" w:rsidRPr="00906977" w:rsidRDefault="00906977" w:rsidP="008948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06977" w:rsidRPr="00906977" w:rsidSect="00906977">
      <w:pgSz w:w="16838" w:h="11906" w:orient="landscape"/>
      <w:pgMar w:top="709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06977"/>
    <w:rsid w:val="00011427"/>
    <w:rsid w:val="00013933"/>
    <w:rsid w:val="00040308"/>
    <w:rsid w:val="000650FC"/>
    <w:rsid w:val="0009217A"/>
    <w:rsid w:val="000A7997"/>
    <w:rsid w:val="000B5968"/>
    <w:rsid w:val="000E00E7"/>
    <w:rsid w:val="00100716"/>
    <w:rsid w:val="001039A0"/>
    <w:rsid w:val="00147A2D"/>
    <w:rsid w:val="00152350"/>
    <w:rsid w:val="001551C3"/>
    <w:rsid w:val="00162630"/>
    <w:rsid w:val="0016711A"/>
    <w:rsid w:val="00185AA1"/>
    <w:rsid w:val="001875A1"/>
    <w:rsid w:val="001B1B31"/>
    <w:rsid w:val="001D3C67"/>
    <w:rsid w:val="00205188"/>
    <w:rsid w:val="00222A76"/>
    <w:rsid w:val="00227AAD"/>
    <w:rsid w:val="00232D7A"/>
    <w:rsid w:val="00254F17"/>
    <w:rsid w:val="00264DCE"/>
    <w:rsid w:val="0028451F"/>
    <w:rsid w:val="0028516A"/>
    <w:rsid w:val="002933CB"/>
    <w:rsid w:val="00325DF2"/>
    <w:rsid w:val="003310E7"/>
    <w:rsid w:val="003368EA"/>
    <w:rsid w:val="00351494"/>
    <w:rsid w:val="00357FA9"/>
    <w:rsid w:val="00380FB8"/>
    <w:rsid w:val="003B0FA9"/>
    <w:rsid w:val="003B5A76"/>
    <w:rsid w:val="003D326E"/>
    <w:rsid w:val="003F5D97"/>
    <w:rsid w:val="00446953"/>
    <w:rsid w:val="00454584"/>
    <w:rsid w:val="00496920"/>
    <w:rsid w:val="004A4103"/>
    <w:rsid w:val="004B3B1A"/>
    <w:rsid w:val="004C22A2"/>
    <w:rsid w:val="00504FCA"/>
    <w:rsid w:val="00505E43"/>
    <w:rsid w:val="00517DF5"/>
    <w:rsid w:val="00540497"/>
    <w:rsid w:val="0058491E"/>
    <w:rsid w:val="00596823"/>
    <w:rsid w:val="005D2585"/>
    <w:rsid w:val="005D42C0"/>
    <w:rsid w:val="005D5E77"/>
    <w:rsid w:val="005E0E55"/>
    <w:rsid w:val="005F2FEA"/>
    <w:rsid w:val="005F71B9"/>
    <w:rsid w:val="00603016"/>
    <w:rsid w:val="00622B83"/>
    <w:rsid w:val="00657098"/>
    <w:rsid w:val="006647A1"/>
    <w:rsid w:val="006661EA"/>
    <w:rsid w:val="00681C98"/>
    <w:rsid w:val="00691E23"/>
    <w:rsid w:val="006F38CC"/>
    <w:rsid w:val="006F4A26"/>
    <w:rsid w:val="007077FC"/>
    <w:rsid w:val="00747162"/>
    <w:rsid w:val="007479E6"/>
    <w:rsid w:val="00750A28"/>
    <w:rsid w:val="00777FD9"/>
    <w:rsid w:val="007916E4"/>
    <w:rsid w:val="00792320"/>
    <w:rsid w:val="007F62F8"/>
    <w:rsid w:val="00826F9D"/>
    <w:rsid w:val="00834F5F"/>
    <w:rsid w:val="008841C2"/>
    <w:rsid w:val="00890EDD"/>
    <w:rsid w:val="00894841"/>
    <w:rsid w:val="008A0CB1"/>
    <w:rsid w:val="008F4452"/>
    <w:rsid w:val="00906977"/>
    <w:rsid w:val="00943D0D"/>
    <w:rsid w:val="0094413C"/>
    <w:rsid w:val="009A1FE0"/>
    <w:rsid w:val="00A03BEA"/>
    <w:rsid w:val="00A2453D"/>
    <w:rsid w:val="00A27B57"/>
    <w:rsid w:val="00A402A9"/>
    <w:rsid w:val="00A47FF8"/>
    <w:rsid w:val="00A548E2"/>
    <w:rsid w:val="00A54CD3"/>
    <w:rsid w:val="00A744B2"/>
    <w:rsid w:val="00A96D84"/>
    <w:rsid w:val="00AB10BD"/>
    <w:rsid w:val="00AC567F"/>
    <w:rsid w:val="00BE262A"/>
    <w:rsid w:val="00C11957"/>
    <w:rsid w:val="00C23641"/>
    <w:rsid w:val="00C648BC"/>
    <w:rsid w:val="00CA5EA6"/>
    <w:rsid w:val="00D5019B"/>
    <w:rsid w:val="00D730C1"/>
    <w:rsid w:val="00D85531"/>
    <w:rsid w:val="00D917F4"/>
    <w:rsid w:val="00D92F4C"/>
    <w:rsid w:val="00D9658F"/>
    <w:rsid w:val="00DA4220"/>
    <w:rsid w:val="00DA4BB0"/>
    <w:rsid w:val="00DA7869"/>
    <w:rsid w:val="00DD0CEC"/>
    <w:rsid w:val="00DF7967"/>
    <w:rsid w:val="00E100DE"/>
    <w:rsid w:val="00E109A8"/>
    <w:rsid w:val="00E15D6E"/>
    <w:rsid w:val="00E206C4"/>
    <w:rsid w:val="00E46F56"/>
    <w:rsid w:val="00E519BE"/>
    <w:rsid w:val="00E611DD"/>
    <w:rsid w:val="00E70D01"/>
    <w:rsid w:val="00E85BAC"/>
    <w:rsid w:val="00EE7E93"/>
    <w:rsid w:val="00F02F4C"/>
    <w:rsid w:val="00F03751"/>
    <w:rsid w:val="00F2715E"/>
    <w:rsid w:val="00F37C4B"/>
    <w:rsid w:val="00F424C3"/>
    <w:rsid w:val="00F712DA"/>
    <w:rsid w:val="00F95A70"/>
    <w:rsid w:val="00FC5CE5"/>
    <w:rsid w:val="00FD0C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D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6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8491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D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69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8491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746A5D-315A-42D3-8539-1DA50FBAF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17</cp:revision>
  <cp:lastPrinted>2023-07-10T12:51:00Z</cp:lastPrinted>
  <dcterms:created xsi:type="dcterms:W3CDTF">2025-01-10T12:25:00Z</dcterms:created>
  <dcterms:modified xsi:type="dcterms:W3CDTF">2025-01-11T07:10:00Z</dcterms:modified>
</cp:coreProperties>
</file>